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2A" w:rsidRPr="005E2EE6" w:rsidRDefault="00D5262A" w:rsidP="00D5262A">
      <w:pPr>
        <w:pStyle w:val="1"/>
        <w:spacing w:before="68" w:line="360" w:lineRule="auto"/>
        <w:ind w:left="0" w:right="54"/>
        <w:jc w:val="center"/>
        <w:rPr>
          <w:sz w:val="24"/>
          <w:szCs w:val="24"/>
        </w:rPr>
      </w:pPr>
      <w:proofErr w:type="spellStart"/>
      <w:r w:rsidRPr="005E2EE6">
        <w:rPr>
          <w:sz w:val="24"/>
          <w:szCs w:val="24"/>
        </w:rPr>
        <w:t>Каз</w:t>
      </w:r>
      <w:proofErr w:type="spellEnd"/>
      <w:r w:rsidRPr="005E2EE6">
        <w:rPr>
          <w:sz w:val="24"/>
          <w:szCs w:val="24"/>
          <w:lang w:val="kk-KZ"/>
        </w:rPr>
        <w:t xml:space="preserve">ахский национальный университет имени </w:t>
      </w:r>
      <w:r w:rsidRPr="005E2EE6">
        <w:rPr>
          <w:sz w:val="24"/>
          <w:szCs w:val="24"/>
        </w:rPr>
        <w:t>аль-</w:t>
      </w:r>
      <w:proofErr w:type="spellStart"/>
      <w:r w:rsidRPr="005E2EE6">
        <w:rPr>
          <w:sz w:val="24"/>
          <w:szCs w:val="24"/>
        </w:rPr>
        <w:t>Фараби</w:t>
      </w:r>
      <w:proofErr w:type="spellEnd"/>
    </w:p>
    <w:p w:rsidR="00D5262A" w:rsidRPr="005E2EE6" w:rsidRDefault="00D5262A" w:rsidP="00D5262A">
      <w:pPr>
        <w:pStyle w:val="1"/>
        <w:spacing w:before="68" w:line="360" w:lineRule="auto"/>
        <w:ind w:left="2128" w:right="2753"/>
        <w:jc w:val="center"/>
        <w:rPr>
          <w:sz w:val="24"/>
          <w:szCs w:val="24"/>
        </w:rPr>
      </w:pPr>
      <w:r w:rsidRPr="005E2EE6">
        <w:rPr>
          <w:sz w:val="24"/>
          <w:szCs w:val="24"/>
        </w:rPr>
        <w:t xml:space="preserve">Механико-математический факультет </w:t>
      </w:r>
    </w:p>
    <w:p w:rsidR="00D5262A" w:rsidRPr="005E2EE6" w:rsidRDefault="00D5262A" w:rsidP="00D5262A">
      <w:pPr>
        <w:pStyle w:val="1"/>
        <w:spacing w:before="68" w:line="360" w:lineRule="auto"/>
        <w:ind w:left="2128" w:right="2753"/>
        <w:jc w:val="center"/>
        <w:rPr>
          <w:sz w:val="24"/>
          <w:szCs w:val="24"/>
        </w:rPr>
      </w:pPr>
      <w:r w:rsidRPr="005E2EE6">
        <w:rPr>
          <w:sz w:val="24"/>
          <w:szCs w:val="24"/>
        </w:rPr>
        <w:t>Кафедра механики</w:t>
      </w: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spacing w:before="226" w:line="322" w:lineRule="exact"/>
        <w:ind w:left="2221" w:right="24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 xml:space="preserve">итогового контроля по дисциплине </w:t>
      </w:r>
      <w:r w:rsidRPr="005E2EE6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133383" w:rsidRPr="00133383">
        <w:rPr>
          <w:rFonts w:ascii="Times New Roman" w:hAnsi="Times New Roman" w:cs="Times New Roman"/>
          <w:b/>
          <w:bCs/>
          <w:sz w:val="24"/>
          <w:szCs w:val="24"/>
        </w:rPr>
        <w:t>Алгоритмизация и программирование</w:t>
      </w:r>
      <w:r w:rsidRPr="005E2EE6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  <w:lang w:val="kk-KZ"/>
        </w:rPr>
        <w:t>ОП «</w:t>
      </w:r>
      <w:r w:rsidR="00133383" w:rsidRPr="00133383">
        <w:rPr>
          <w:rFonts w:ascii="Times New Roman" w:hAnsi="Times New Roman" w:cs="Times New Roman"/>
          <w:b/>
          <w:sz w:val="24"/>
          <w:szCs w:val="24"/>
        </w:rPr>
        <w:t>6B07110</w:t>
      </w:r>
      <w:r w:rsidRPr="005E2EE6">
        <w:rPr>
          <w:rFonts w:ascii="Times New Roman" w:hAnsi="Times New Roman" w:cs="Times New Roman"/>
          <w:b/>
          <w:sz w:val="24"/>
          <w:szCs w:val="24"/>
        </w:rPr>
        <w:t xml:space="preserve"> – Робототехнические системы</w:t>
      </w:r>
      <w:r w:rsidRPr="005E2EE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D5262A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>Курс –</w:t>
      </w:r>
      <w:r w:rsidR="001333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</w:t>
      </w: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 xml:space="preserve">Семестр – </w:t>
      </w:r>
      <w:r w:rsidR="00133383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 xml:space="preserve">Кол-во кредитов – </w:t>
      </w:r>
      <w:r w:rsidRPr="005E2EE6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Pr="005E2EE6" w:rsidRDefault="00D5262A" w:rsidP="00D5262A">
      <w:pPr>
        <w:pStyle w:val="a3"/>
        <w:rPr>
          <w:b/>
          <w:lang w:val="kk-KZ"/>
        </w:rPr>
      </w:pPr>
    </w:p>
    <w:p w:rsidR="00D5262A" w:rsidRPr="005E2EE6" w:rsidRDefault="00D5262A" w:rsidP="00D5262A">
      <w:pPr>
        <w:pStyle w:val="a3"/>
        <w:rPr>
          <w:b/>
          <w:lang w:val="kk-KZ"/>
        </w:rPr>
      </w:pPr>
    </w:p>
    <w:p w:rsidR="00D5262A" w:rsidRPr="005E2EE6" w:rsidRDefault="00D5262A" w:rsidP="00D5262A">
      <w:pPr>
        <w:pStyle w:val="a3"/>
        <w:rPr>
          <w:b/>
          <w:lang w:val="kk-KZ"/>
        </w:rPr>
      </w:pPr>
    </w:p>
    <w:p w:rsidR="00D5262A" w:rsidRPr="005E2EE6" w:rsidRDefault="00D5262A" w:rsidP="00D5262A">
      <w:pPr>
        <w:pStyle w:val="a3"/>
        <w:rPr>
          <w:b/>
          <w:lang w:val="kk-KZ"/>
        </w:rPr>
      </w:pPr>
    </w:p>
    <w:p w:rsidR="00D5262A" w:rsidRPr="005E2EE6" w:rsidRDefault="00D5262A" w:rsidP="00D5262A">
      <w:pPr>
        <w:spacing w:before="188"/>
        <w:ind w:left="2222" w:right="24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>Алматы 2025 г.</w:t>
      </w:r>
    </w:p>
    <w:p w:rsidR="00D5262A" w:rsidRPr="005E2EE6" w:rsidRDefault="00D5262A" w:rsidP="00D5262A">
      <w:pPr>
        <w:rPr>
          <w:rFonts w:ascii="Times New Roman" w:hAnsi="Times New Roman" w:cs="Times New Roman"/>
          <w:sz w:val="24"/>
          <w:szCs w:val="24"/>
        </w:rPr>
        <w:sectPr w:rsidR="00D5262A" w:rsidRPr="005E2EE6" w:rsidSect="00A92F6F">
          <w:pgSz w:w="11920" w:h="16850"/>
          <w:pgMar w:top="1040" w:right="740" w:bottom="280" w:left="920" w:header="720" w:footer="720" w:gutter="0"/>
          <w:cols w:space="720"/>
        </w:sectPr>
      </w:pPr>
    </w:p>
    <w:p w:rsidR="00D5262A" w:rsidRPr="005E2EE6" w:rsidRDefault="00D5262A" w:rsidP="00D5262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2EE6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итогового контроля разработана </w:t>
      </w:r>
      <w:r w:rsidRPr="005E2EE6">
        <w:rPr>
          <w:rFonts w:ascii="Times New Roman" w:hAnsi="Times New Roman" w:cs="Times New Roman"/>
          <w:sz w:val="24"/>
          <w:szCs w:val="24"/>
          <w:lang w:val="kk-KZ"/>
        </w:rPr>
        <w:t xml:space="preserve">старшим преподавателем </w:t>
      </w:r>
      <w:r w:rsidR="00D56E8D" w:rsidRPr="00D56E8D">
        <w:rPr>
          <w:rFonts w:ascii="Times New Roman" w:hAnsi="Times New Roman" w:cs="Times New Roman"/>
          <w:sz w:val="24"/>
          <w:szCs w:val="24"/>
          <w:lang w:val="kk-KZ"/>
        </w:rPr>
        <w:t>Амановым Б.О.</w:t>
      </w:r>
    </w:p>
    <w:p w:rsidR="00D5262A" w:rsidRPr="005E2EE6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262A" w:rsidRPr="005E2EE6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  <w:r w:rsidRPr="005E2EE6">
        <w:rPr>
          <w:rFonts w:ascii="Times New Roman" w:hAnsi="Times New Roman" w:cs="Times New Roman"/>
          <w:sz w:val="24"/>
          <w:szCs w:val="24"/>
        </w:rPr>
        <w:t>Программа экзаменов была рассмотрена и утвержден</w:t>
      </w:r>
      <w:r>
        <w:rPr>
          <w:rFonts w:ascii="Times New Roman" w:hAnsi="Times New Roman" w:cs="Times New Roman"/>
          <w:sz w:val="24"/>
          <w:szCs w:val="24"/>
        </w:rPr>
        <w:t xml:space="preserve">а на заседании кафедры механики </w:t>
      </w:r>
      <w:r w:rsidRPr="005E2EE6">
        <w:rPr>
          <w:rFonts w:ascii="Times New Roman" w:hAnsi="Times New Roman" w:cs="Times New Roman"/>
          <w:sz w:val="24"/>
          <w:szCs w:val="24"/>
        </w:rPr>
        <w:t xml:space="preserve">протокол № 3 от </w:t>
      </w:r>
      <w:r w:rsidRPr="005E2EE6">
        <w:rPr>
          <w:rFonts w:ascii="Times New Roman" w:hAnsi="Times New Roman" w:cs="Times New Roman"/>
          <w:sz w:val="24"/>
          <w:szCs w:val="24"/>
        </w:rPr>
        <w:softHyphen/>
      </w:r>
      <w:r w:rsidRPr="005E2EE6">
        <w:rPr>
          <w:rFonts w:ascii="Times New Roman" w:hAnsi="Times New Roman" w:cs="Times New Roman"/>
          <w:sz w:val="24"/>
          <w:szCs w:val="24"/>
        </w:rPr>
        <w:softHyphen/>
        <w:t>19.09.2025 г.</w:t>
      </w:r>
    </w:p>
    <w:p w:rsidR="00D5262A" w:rsidRPr="005E2EE6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262A" w:rsidRPr="005E2EE6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262A" w:rsidRPr="005E2EE6" w:rsidRDefault="00D5262A" w:rsidP="00D5262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E2EE6"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D5262A" w:rsidRPr="005E2EE6" w:rsidRDefault="00D5262A" w:rsidP="00D5262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E2EE6">
        <w:rPr>
          <w:rFonts w:ascii="Times New Roman" w:hAnsi="Times New Roman" w:cs="Times New Roman"/>
          <w:sz w:val="24"/>
          <w:szCs w:val="24"/>
        </w:rPr>
        <w:t xml:space="preserve">заведующий кафедрой механики _____________ </w:t>
      </w:r>
      <w:proofErr w:type="spellStart"/>
      <w:r w:rsidRPr="005E2EE6">
        <w:rPr>
          <w:rFonts w:ascii="Times New Roman" w:hAnsi="Times New Roman" w:cs="Times New Roman"/>
          <w:sz w:val="24"/>
          <w:szCs w:val="24"/>
        </w:rPr>
        <w:t>Туралина</w:t>
      </w:r>
      <w:proofErr w:type="spellEnd"/>
      <w:r w:rsidRPr="005E2EE6">
        <w:rPr>
          <w:rFonts w:ascii="Times New Roman" w:hAnsi="Times New Roman" w:cs="Times New Roman"/>
          <w:sz w:val="24"/>
          <w:szCs w:val="24"/>
        </w:rPr>
        <w:t xml:space="preserve"> Д.Е.</w:t>
      </w: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A4109D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lastRenderedPageBreak/>
        <w:t>Программа итогового контроля</w:t>
      </w: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 дисциплине </w:t>
      </w:r>
    </w:p>
    <w:p w:rsidR="00D5262A" w:rsidRPr="00A4109D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133383" w:rsidRPr="00133383">
        <w:rPr>
          <w:rFonts w:ascii="Times New Roman" w:hAnsi="Times New Roman" w:cs="Times New Roman"/>
          <w:b/>
          <w:bCs/>
          <w:sz w:val="24"/>
          <w:szCs w:val="24"/>
        </w:rPr>
        <w:t>Алгоритмизация и программирование</w:t>
      </w:r>
      <w:r w:rsidRPr="00A4109D">
        <w:rPr>
          <w:rFonts w:ascii="Times New Roman" w:hAnsi="Times New Roman" w:cs="Times New Roman"/>
          <w:b/>
          <w:sz w:val="24"/>
          <w:szCs w:val="24"/>
        </w:rPr>
        <w:t>»</w:t>
      </w:r>
    </w:p>
    <w:p w:rsidR="00D5262A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Pr="00A4109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5262A" w:rsidRPr="00A4109D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A4109D">
        <w:rPr>
          <w:rFonts w:ascii="Times New Roman" w:hAnsi="Times New Roman" w:cs="Times New Roman"/>
          <w:sz w:val="24"/>
          <w:szCs w:val="24"/>
        </w:rPr>
        <w:t xml:space="preserve"> Механико-математический факультет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sz w:val="24"/>
          <w:szCs w:val="24"/>
        </w:rPr>
        <w:t xml:space="preserve"> Механика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>Дисциплина: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133383" w:rsidRPr="00133383">
        <w:rPr>
          <w:rFonts w:ascii="Times New Roman" w:hAnsi="Times New Roman" w:cs="Times New Roman"/>
          <w:bCs/>
          <w:sz w:val="24"/>
          <w:szCs w:val="24"/>
        </w:rPr>
        <w:t>Алгоритмизация и программирование</w:t>
      </w:r>
      <w:r w:rsidRPr="00A4109D">
        <w:rPr>
          <w:rFonts w:ascii="Times New Roman" w:hAnsi="Times New Roman" w:cs="Times New Roman"/>
          <w:sz w:val="24"/>
          <w:szCs w:val="24"/>
        </w:rPr>
        <w:t>»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Образовательная программа:</w:t>
      </w:r>
      <w:r w:rsidRPr="00A4109D">
        <w:rPr>
          <w:rFonts w:ascii="Times New Roman" w:hAnsi="Times New Roman" w:cs="Times New Roman"/>
          <w:sz w:val="24"/>
          <w:szCs w:val="24"/>
        </w:rPr>
        <w:t xml:space="preserve"> 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133383" w:rsidRPr="00133383">
        <w:rPr>
          <w:rFonts w:ascii="Times New Roman" w:hAnsi="Times New Roman" w:cs="Times New Roman"/>
          <w:sz w:val="24"/>
          <w:szCs w:val="24"/>
        </w:rPr>
        <w:t>6B07110</w:t>
      </w:r>
      <w:r w:rsidRPr="00A4109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Робототехнические системы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D5262A" w:rsidRPr="00D56E8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Курс</w:t>
      </w:r>
      <w:r w:rsidR="00D56E8D">
        <w:rPr>
          <w:rFonts w:ascii="Times New Roman" w:hAnsi="Times New Roman" w:cs="Times New Roman"/>
          <w:sz w:val="24"/>
          <w:szCs w:val="24"/>
        </w:rPr>
        <w:t xml:space="preserve"> </w:t>
      </w:r>
      <w:r w:rsidR="00D56E8D">
        <w:rPr>
          <w:rFonts w:ascii="Times New Roman" w:hAnsi="Times New Roman" w:cs="Times New Roman"/>
          <w:sz w:val="24"/>
          <w:szCs w:val="24"/>
          <w:lang w:val="kk-KZ"/>
        </w:rPr>
        <w:t>4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>Преподаватель</w:t>
      </w:r>
      <w:r w:rsidRPr="00A4109D">
        <w:rPr>
          <w:rFonts w:ascii="Times New Roman" w:hAnsi="Times New Roman" w:cs="Times New Roman"/>
          <w:b/>
          <w:sz w:val="24"/>
          <w:szCs w:val="24"/>
        </w:rPr>
        <w:t>:</w:t>
      </w:r>
      <w:r w:rsidRPr="00A4109D">
        <w:rPr>
          <w:rFonts w:ascii="Times New Roman" w:hAnsi="Times New Roman" w:cs="Times New Roman"/>
          <w:sz w:val="24"/>
          <w:szCs w:val="24"/>
        </w:rPr>
        <w:t xml:space="preserve"> </w:t>
      </w:r>
      <w:r w:rsidR="00D56E8D">
        <w:rPr>
          <w:rFonts w:ascii="Times New Roman" w:hAnsi="Times New Roman" w:cs="Times New Roman"/>
          <w:sz w:val="24"/>
          <w:szCs w:val="24"/>
          <w:lang w:val="kk-KZ"/>
        </w:rPr>
        <w:t>Аманов</w:t>
      </w:r>
      <w:r w:rsidR="00D56E8D">
        <w:rPr>
          <w:rFonts w:ascii="Times New Roman" w:hAnsi="Times New Roman" w:cs="Times New Roman"/>
          <w:sz w:val="24"/>
          <w:szCs w:val="24"/>
        </w:rPr>
        <w:t xml:space="preserve"> </w:t>
      </w:r>
      <w:r w:rsidR="00D56E8D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D56E8D">
        <w:rPr>
          <w:rFonts w:ascii="Times New Roman" w:hAnsi="Times New Roman" w:cs="Times New Roman"/>
          <w:sz w:val="24"/>
          <w:szCs w:val="24"/>
        </w:rPr>
        <w:t>.</w:t>
      </w:r>
      <w:r w:rsidR="00D56E8D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A4109D">
        <w:rPr>
          <w:rFonts w:ascii="Times New Roman" w:hAnsi="Times New Roman" w:cs="Times New Roman"/>
          <w:sz w:val="24"/>
          <w:szCs w:val="24"/>
        </w:rPr>
        <w:t>.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7BC">
        <w:rPr>
          <w:rFonts w:ascii="Times New Roman" w:hAnsi="Times New Roman" w:cs="Times New Roman"/>
          <w:b/>
          <w:sz w:val="24"/>
          <w:szCs w:val="24"/>
        </w:rPr>
        <w:t>Платформа проведения экзамена</w:t>
      </w:r>
      <w:r w:rsidRPr="00A4109D">
        <w:rPr>
          <w:rFonts w:ascii="Times New Roman" w:hAnsi="Times New Roman" w:cs="Times New Roman"/>
          <w:sz w:val="24"/>
          <w:szCs w:val="24"/>
        </w:rPr>
        <w:t xml:space="preserve"> – ИС </w:t>
      </w:r>
      <w:r w:rsidRPr="00A4109D">
        <w:rPr>
          <w:rFonts w:ascii="Times New Roman" w:hAnsi="Times New Roman" w:cs="Times New Roman"/>
          <w:sz w:val="24"/>
          <w:szCs w:val="24"/>
          <w:lang w:val="en-US"/>
        </w:rPr>
        <w:t>UNIVER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Форма итогового контроля учебного предмета</w:t>
      </w:r>
      <w:r w:rsidRPr="00A4109D">
        <w:rPr>
          <w:rFonts w:ascii="Times New Roman" w:hAnsi="Times New Roman" w:cs="Times New Roman"/>
          <w:sz w:val="24"/>
          <w:szCs w:val="24"/>
        </w:rPr>
        <w:t xml:space="preserve"> – устная: традиционная – вопрос, ответ. </w:t>
      </w:r>
      <w:r w:rsidRPr="00A4109D">
        <w:rPr>
          <w:rFonts w:ascii="Times New Roman" w:hAnsi="Times New Roman" w:cs="Times New Roman"/>
          <w:b/>
          <w:sz w:val="24"/>
          <w:szCs w:val="24"/>
        </w:rPr>
        <w:t>Форма экзамена</w:t>
      </w:r>
      <w:r w:rsidRPr="00A4109D">
        <w:rPr>
          <w:rFonts w:ascii="Times New Roman" w:hAnsi="Times New Roman" w:cs="Times New Roman"/>
          <w:sz w:val="24"/>
          <w:szCs w:val="24"/>
        </w:rPr>
        <w:t xml:space="preserve"> 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A4109D">
        <w:rPr>
          <w:rFonts w:ascii="Times New Roman" w:hAnsi="Times New Roman" w:cs="Times New Roman"/>
          <w:sz w:val="24"/>
          <w:szCs w:val="24"/>
        </w:rPr>
        <w:t xml:space="preserve">синхронная, </w:t>
      </w:r>
      <w:proofErr w:type="spellStart"/>
      <w:r w:rsidRPr="00A4109D"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 w:rsidRPr="00A4109D">
        <w:rPr>
          <w:rFonts w:ascii="Times New Roman" w:hAnsi="Times New Roman" w:cs="Times New Roman"/>
          <w:sz w:val="24"/>
          <w:szCs w:val="24"/>
        </w:rPr>
        <w:t>.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sz w:val="24"/>
          <w:szCs w:val="24"/>
        </w:rPr>
        <w:t>Экзамен будет проводиться в указанной в расписан</w:t>
      </w:r>
      <w:proofErr w:type="gramStart"/>
      <w:r w:rsidRPr="00A4109D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4109D">
        <w:rPr>
          <w:rFonts w:ascii="Times New Roman" w:hAnsi="Times New Roman" w:cs="Times New Roman"/>
          <w:sz w:val="24"/>
          <w:szCs w:val="24"/>
        </w:rPr>
        <w:t>дитории.</w:t>
      </w:r>
    </w:p>
    <w:p w:rsidR="00D5262A" w:rsidRPr="005E2EE6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Продолжительность экзамена</w:t>
      </w:r>
      <w:r w:rsidRPr="00A4109D">
        <w:rPr>
          <w:rFonts w:ascii="Times New Roman" w:hAnsi="Times New Roman" w:cs="Times New Roman"/>
          <w:sz w:val="24"/>
          <w:szCs w:val="24"/>
        </w:rPr>
        <w:t xml:space="preserve"> – </w:t>
      </w:r>
      <w:r w:rsidRPr="005E2EE6">
        <w:rPr>
          <w:rFonts w:ascii="Times New Roman" w:hAnsi="Times New Roman" w:cs="Times New Roman"/>
          <w:sz w:val="24"/>
          <w:szCs w:val="24"/>
        </w:rPr>
        <w:t>продолжительность проведения экзамена определяется преподавателем или членами экзаменационной комиссии и сообщается обучающимся до начала экзамена (рекомендуемое время: 15 минут на подготовку, 10 минут на ответ)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sz w:val="24"/>
          <w:szCs w:val="24"/>
        </w:rPr>
        <w:t xml:space="preserve">В экзаменационном билете 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 xml:space="preserve">будет </w:t>
      </w:r>
      <w:r w:rsidRPr="00A4109D">
        <w:rPr>
          <w:rFonts w:ascii="Times New Roman" w:hAnsi="Times New Roman" w:cs="Times New Roman"/>
          <w:sz w:val="24"/>
          <w:szCs w:val="24"/>
        </w:rPr>
        <w:t xml:space="preserve">3 вопроса: 2 </w:t>
      </w:r>
      <w:proofErr w:type="gramStart"/>
      <w:r w:rsidRPr="00A4109D">
        <w:rPr>
          <w:rFonts w:ascii="Times New Roman" w:hAnsi="Times New Roman" w:cs="Times New Roman"/>
          <w:sz w:val="24"/>
          <w:szCs w:val="24"/>
          <w:lang w:val="kk-KZ"/>
        </w:rPr>
        <w:t>теоретических</w:t>
      </w:r>
      <w:proofErr w:type="gramEnd"/>
      <w:r w:rsidRPr="00A410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4109D">
        <w:rPr>
          <w:rFonts w:ascii="Times New Roman" w:hAnsi="Times New Roman" w:cs="Times New Roman"/>
          <w:sz w:val="24"/>
          <w:szCs w:val="24"/>
        </w:rPr>
        <w:t>вопроса, 1 вопрос – практическое задание. Рядом с каждым вопросом в скобках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 xml:space="preserve"> будет</w:t>
      </w:r>
      <w:r w:rsidRPr="00A4109D">
        <w:rPr>
          <w:rFonts w:ascii="Times New Roman" w:hAnsi="Times New Roman" w:cs="Times New Roman"/>
          <w:sz w:val="24"/>
          <w:szCs w:val="24"/>
        </w:rPr>
        <w:t xml:space="preserve"> указана соответствующая максимальная оценка, выраженная в процентах.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62A" w:rsidRPr="00A4109D" w:rsidRDefault="00D5262A" w:rsidP="00D5262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ПРОЦЕДУРА</w:t>
      </w: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ПРОВЕДЕНИЯ</w:t>
      </w:r>
      <w:r w:rsidRPr="00A4109D">
        <w:rPr>
          <w:rFonts w:ascii="Times New Roman" w:hAnsi="Times New Roman" w:cs="Times New Roman"/>
          <w:b/>
          <w:sz w:val="24"/>
          <w:szCs w:val="24"/>
        </w:rPr>
        <w:t xml:space="preserve"> ЭКЗ</w:t>
      </w: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>АМЕНА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Устный экзамен проводится в соответствии с утвержденным расписанием.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При входе в аудиторию проведения экзамена обучающийся обязан предоставить экзаменатору удостоверение личности и поставить подпись в явочном листе.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Вставать и/или меняться местами, выходить из аудитории до завершения своего ответа на билет в ходе экзамена запрещено.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При проведении устного экзамена экзаменационный билет выбирает сам экзаменующийся.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При подготовке к ответу, обучающемуся выдаются листы для составления конспекта ответа. Время подготовки устного ответа.обучающимся составляет 10 минут. Для защиты ответа обучающийся выступает перед экзаменатором не более 5 минут.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После объявления его фамилии обучающийся начинает свой ответ по билету. Каждый вопрос оценивается, исходя из указанных в вопроснике возможных баллов.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Экзаменатор имеет право с целью глубокого выяснения уровня знаний обучающегося, задавать ему дополнительные вопросы, а также предлагать задачи и примеры в рамках вопросов экзаменационного билета.</w:t>
      </w:r>
    </w:p>
    <w:p w:rsidR="005276F3" w:rsidRDefault="005276F3" w:rsidP="005276F3">
      <w:pPr>
        <w:pStyle w:val="Default"/>
        <w:spacing w:after="36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5276F3" w:rsidRDefault="005276F3" w:rsidP="005276F3">
      <w:pPr>
        <w:pStyle w:val="Default"/>
        <w:spacing w:after="36"/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A09E7">
        <w:rPr>
          <w:rFonts w:ascii="Times New Roman" w:hAnsi="Times New Roman" w:cs="Times New Roman"/>
          <w:b/>
          <w:sz w:val="22"/>
          <w:szCs w:val="22"/>
          <w:lang w:val="ru-RU"/>
        </w:rPr>
        <w:t>Критерий оценивания:</w:t>
      </w:r>
    </w:p>
    <w:p w:rsidR="005276F3" w:rsidRPr="00FA09E7" w:rsidRDefault="005276F3" w:rsidP="005276F3">
      <w:pPr>
        <w:pStyle w:val="Default"/>
        <w:spacing w:after="36"/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kk-KZ"/>
        </w:rPr>
      </w:pP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5276F3" w:rsidRPr="00FA511D" w:rsidTr="00CF3A22">
        <w:tc>
          <w:tcPr>
            <w:tcW w:w="0" w:type="auto"/>
            <w:vAlign w:val="center"/>
            <w:hideMark/>
          </w:tcPr>
          <w:tbl>
            <w:tblPr>
              <w:tblW w:w="446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1388"/>
              <w:gridCol w:w="1076"/>
              <w:gridCol w:w="1334"/>
              <w:gridCol w:w="4498"/>
            </w:tblGrid>
            <w:tr w:rsidR="005276F3" w:rsidRPr="005276F3" w:rsidTr="00D56E8D"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Оценка по буквенной системе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Числовой эквивалент баллов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Значение </w:t>
                  </w:r>
                  <w:proofErr w:type="gramStart"/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%</w:t>
                  </w:r>
                </w:p>
              </w:tc>
              <w:tc>
                <w:tcPr>
                  <w:tcW w:w="714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Оценка по традиционной системе</w:t>
                  </w:r>
                </w:p>
              </w:tc>
              <w:tc>
                <w:tcPr>
                  <w:tcW w:w="2409" w:type="pct"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Критерий оценивания</w:t>
                  </w:r>
                </w:p>
              </w:tc>
            </w:tr>
            <w:tr w:rsidR="005276F3" w:rsidRPr="005276F3" w:rsidTr="00D56E8D">
              <w:trPr>
                <w:trHeight w:val="632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714" w:type="pct"/>
                  <w:vMerge w:val="restar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Отлично</w:t>
                  </w:r>
                </w:p>
              </w:tc>
              <w:tc>
                <w:tcPr>
                  <w:tcW w:w="2409" w:type="pct"/>
                  <w:vMerge w:val="restart"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Полные и точные ответы на оба вопроса, демонстрирующие глубокое понимание теории и умение обоснованно и логично излагать материал. В ответах использованы примеры, соответствующие темы раскрыты полностью.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Задача: </w:t>
                  </w:r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Решена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полностью и без ошибок. Применены правильные методы и подходы, решение выполнено точно и грамотно с выводом, </w:t>
                  </w: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обоснованным результатом.</w:t>
                  </w:r>
                </w:p>
              </w:tc>
            </w:tr>
            <w:tr w:rsidR="005276F3" w:rsidRPr="005276F3" w:rsidTr="00D56E8D">
              <w:trPr>
                <w:trHeight w:val="330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A-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3,67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90-94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В+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3,33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85-89</w:t>
                  </w:r>
                </w:p>
              </w:tc>
              <w:tc>
                <w:tcPr>
                  <w:tcW w:w="714" w:type="pct"/>
                  <w:vMerge w:val="restar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Хорошо </w:t>
                  </w:r>
                </w:p>
              </w:tc>
              <w:tc>
                <w:tcPr>
                  <w:tcW w:w="2409" w:type="pct"/>
                  <w:vMerge w:val="restart"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Ответы на вопросы в основном правильные, демонстрируют значительное понимание темы, но могут содержать небольшие упущения или менее детализированы. Логика и структура изложения в целом соблюдены.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Задача: </w:t>
                  </w:r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Решена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правильно, с небольшими ошибками или упущениями, которые не сильно влияют на конечный результат. Методы решения в целом верны, вывод логичен.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</w:p>
              </w:tc>
            </w:tr>
            <w:tr w:rsidR="005276F3" w:rsidRPr="005276F3" w:rsidTr="00D56E8D">
              <w:trPr>
                <w:trHeight w:val="358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80-84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rPr>
                <w:trHeight w:val="378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B-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2,67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75-79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С+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2,33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70-74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rPr>
                <w:trHeight w:val="331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2,0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65-69</w:t>
                  </w:r>
                </w:p>
              </w:tc>
              <w:tc>
                <w:tcPr>
                  <w:tcW w:w="714" w:type="pct"/>
                  <w:vMerge w:val="restar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proofErr w:type="spellStart"/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Удовлет-ворительно</w:t>
                  </w:r>
                  <w:proofErr w:type="spellEnd"/>
                  <w:proofErr w:type="gramEnd"/>
                </w:p>
              </w:tc>
              <w:tc>
                <w:tcPr>
                  <w:tcW w:w="2409" w:type="pct"/>
                  <w:vMerge w:val="restart"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Ответы демонстрируют ограниченное понимание материала. Присутствуют значительные ошибки, неполные объяснения или пропуски важных аспектов темы. Обоснования и логика зачастую неубедительны, изложение может быть фрагментарным и непоследовательным.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Задача: Частично </w:t>
                  </w:r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решена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но содержит серьезные ошибки или пропуски в применении методов. Видны попытки решения, но конечный результат или логика решения существенно нарушены, что указывает на недостаточное понимание методов и подходов к задаче.</w:t>
                  </w:r>
                </w:p>
              </w:tc>
            </w:tr>
            <w:tr w:rsidR="005276F3" w:rsidRPr="005276F3" w:rsidTr="00D56E8D">
              <w:trPr>
                <w:trHeight w:val="380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C-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1,67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60-64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rPr>
                <w:trHeight w:val="385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D+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1,33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55-59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50-54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rPr>
                <w:trHeight w:val="667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F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25-49</w:t>
                  </w:r>
                </w:p>
              </w:tc>
              <w:tc>
                <w:tcPr>
                  <w:tcW w:w="714" w:type="pct"/>
                  <w:vMerge w:val="restar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Неудовлет-ворительно</w:t>
                  </w:r>
                  <w:proofErr w:type="spellEnd"/>
                  <w:proofErr w:type="gramEnd"/>
                </w:p>
              </w:tc>
              <w:tc>
                <w:tcPr>
                  <w:tcW w:w="2409" w:type="pct"/>
                  <w:vMerge w:val="restart"/>
                </w:tcPr>
                <w:p w:rsidR="005276F3" w:rsidRPr="005276F3" w:rsidRDefault="005276F3" w:rsidP="00CF3A22">
                  <w:pPr>
                    <w:spacing w:after="20" w:line="252" w:lineRule="auto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Отсутствие понимания темы, ответы либо отсутствуют, либо полностью неверны, логики и обоснования нет.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Задача: Не </w:t>
                  </w:r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решена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или содержит критические ошибки, демонстрирующие полное отсутствие понимания методов решения и подходов к задаче.</w:t>
                  </w: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Нарушение Правил проведения итогового контроля.</w:t>
                  </w:r>
                </w:p>
              </w:tc>
            </w:tr>
            <w:tr w:rsidR="005276F3" w:rsidRPr="005276F3" w:rsidTr="00D56E8D"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0-24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5276F3" w:rsidRPr="00FA511D" w:rsidRDefault="005276F3" w:rsidP="00CF3A22">
            <w:pPr>
              <w:jc w:val="center"/>
              <w:rPr>
                <w:lang w:val="en-US"/>
              </w:rPr>
            </w:pPr>
          </w:p>
        </w:tc>
      </w:tr>
    </w:tbl>
    <w:p w:rsidR="005276F3" w:rsidRDefault="005276F3" w:rsidP="00D526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A4109D" w:rsidRDefault="00D5262A" w:rsidP="00D526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ТЕМЫ ЭКЗАМЕНАЦИОННЫХ ВОПРОСОВ (ПРОГРАММА)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>Теоретические вопросы экзамена:</w:t>
      </w:r>
    </w:p>
    <w:tbl>
      <w:tblPr>
        <w:tblW w:w="50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8772"/>
      </w:tblGrid>
      <w:tr w:rsidR="00133383" w:rsidRPr="00A4109D" w:rsidTr="00D33C9A">
        <w:trPr>
          <w:trHeight w:val="34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A4109D" w:rsidRDefault="00133383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B8182A" w:rsidRDefault="00133383" w:rsidP="00133383">
            <w:pPr>
              <w:pStyle w:val="aa"/>
            </w:pPr>
            <w:r w:rsidRPr="00B8182A">
              <w:t>Основные понятия алгоритмизации: алгоритм, свойства алгоритма, формы представления.</w:t>
            </w:r>
          </w:p>
        </w:tc>
      </w:tr>
      <w:tr w:rsidR="00133383" w:rsidRPr="00A4109D" w:rsidTr="00D33C9A">
        <w:trPr>
          <w:trHeight w:val="257"/>
        </w:trPr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A4109D" w:rsidRDefault="00133383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B8182A" w:rsidRDefault="00133383" w:rsidP="00133383">
            <w:pPr>
              <w:pStyle w:val="aa"/>
            </w:pPr>
            <w:r w:rsidRPr="00B8182A">
              <w:t>Структурное программирование и базовые алгоритмические конструкции (следование, ветвление, цикл).</w:t>
            </w:r>
          </w:p>
        </w:tc>
      </w:tr>
      <w:tr w:rsidR="00133383" w:rsidRPr="00A4109D" w:rsidTr="00D33C9A">
        <w:trPr>
          <w:trHeight w:val="242"/>
        </w:trPr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A4109D" w:rsidRDefault="00133383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B8182A" w:rsidRDefault="00133383" w:rsidP="00133383">
            <w:pPr>
              <w:pStyle w:val="aa"/>
            </w:pPr>
            <w:proofErr w:type="gramStart"/>
            <w:r w:rsidRPr="00B8182A">
              <w:t>Типы данных и структуры данных: массивы, списки, стеки, очереди, деревья, графы.</w:t>
            </w:r>
            <w:proofErr w:type="gramEnd"/>
          </w:p>
        </w:tc>
      </w:tr>
      <w:tr w:rsidR="00133383" w:rsidRPr="00A4109D" w:rsidTr="00D33C9A">
        <w:trPr>
          <w:trHeight w:val="242"/>
        </w:trPr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A4109D" w:rsidRDefault="00133383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B8182A" w:rsidRDefault="00133383" w:rsidP="00133383">
            <w:pPr>
              <w:pStyle w:val="aa"/>
            </w:pPr>
            <w:r w:rsidRPr="00B8182A">
              <w:t>Алгоритмы сортировки и поиска: классификация, сложность, анализ эффективности.</w:t>
            </w:r>
          </w:p>
        </w:tc>
      </w:tr>
      <w:tr w:rsidR="00133383" w:rsidRPr="00A4109D" w:rsidTr="00D33C9A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A4109D" w:rsidRDefault="00133383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B8182A" w:rsidRDefault="00133383" w:rsidP="00133383">
            <w:pPr>
              <w:pStyle w:val="aa"/>
            </w:pPr>
            <w:r w:rsidRPr="00B8182A">
              <w:t>Рекурсия и итерация: принципы, преимущества и ограничения.</w:t>
            </w:r>
          </w:p>
        </w:tc>
      </w:tr>
      <w:tr w:rsidR="00133383" w:rsidRPr="00A4109D" w:rsidTr="00D33C9A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A4109D" w:rsidRDefault="00133383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B8182A" w:rsidRDefault="00133383" w:rsidP="00133383">
            <w:pPr>
              <w:pStyle w:val="aa"/>
            </w:pPr>
            <w:r w:rsidRPr="00B8182A">
              <w:t>Методы разработки алгоритмов: пошаговая детализация, нисходящее проектирование, модульность.</w:t>
            </w:r>
          </w:p>
        </w:tc>
      </w:tr>
      <w:tr w:rsidR="00133383" w:rsidRPr="00A4109D" w:rsidTr="00D33C9A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A4109D" w:rsidRDefault="00133383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B8182A" w:rsidRDefault="00133383" w:rsidP="00133383">
            <w:pPr>
              <w:pStyle w:val="aa"/>
            </w:pPr>
            <w:r w:rsidRPr="00B8182A">
              <w:t>Сложность алгоритмов: временная и пространственная оценка, нотация O-большое.</w:t>
            </w:r>
          </w:p>
        </w:tc>
      </w:tr>
      <w:tr w:rsidR="00133383" w:rsidRPr="00A4109D" w:rsidTr="00D33C9A"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83" w:rsidRPr="00A4109D" w:rsidRDefault="00133383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B8182A" w:rsidRDefault="00133383" w:rsidP="00133383">
            <w:pPr>
              <w:pStyle w:val="aa"/>
            </w:pPr>
            <w:r w:rsidRPr="00B8182A">
              <w:t>Основы объектно-ориентированного программирования (ООП): классы, объекты, наследование, инкапсуляция, полиморфизм.</w:t>
            </w:r>
          </w:p>
        </w:tc>
      </w:tr>
      <w:tr w:rsidR="00133383" w:rsidRPr="00A4109D" w:rsidTr="00D33C9A"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A4109D" w:rsidRDefault="00133383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B8182A" w:rsidRDefault="00133383" w:rsidP="00133383">
            <w:pPr>
              <w:pStyle w:val="aa"/>
            </w:pPr>
            <w:r w:rsidRPr="00B8182A">
              <w:t>Абстрактные типы данных (АТД) и их реализация в языках программирования.</w:t>
            </w:r>
          </w:p>
        </w:tc>
      </w:tr>
      <w:tr w:rsidR="00133383" w:rsidRPr="00A4109D" w:rsidTr="00D33C9A"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A4109D" w:rsidRDefault="00133383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B8182A" w:rsidRDefault="00133383" w:rsidP="00133383">
            <w:pPr>
              <w:pStyle w:val="aa"/>
            </w:pPr>
            <w:r w:rsidRPr="00B8182A">
              <w:t>Алгоритмы на графах: пои</w:t>
            </w:r>
            <w:proofErr w:type="gramStart"/>
            <w:r w:rsidRPr="00B8182A">
              <w:t>ск в гл</w:t>
            </w:r>
            <w:proofErr w:type="gramEnd"/>
            <w:r w:rsidRPr="00B8182A">
              <w:t>убину, поиск в ширину, кратчайшие пути.</w:t>
            </w:r>
          </w:p>
        </w:tc>
      </w:tr>
      <w:tr w:rsidR="00133383" w:rsidRPr="00A4109D" w:rsidTr="00D33C9A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A4109D" w:rsidRDefault="00133383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B8182A" w:rsidRDefault="00133383" w:rsidP="00133383">
            <w:pPr>
              <w:pStyle w:val="aa"/>
            </w:pPr>
            <w:r w:rsidRPr="00B8182A">
              <w:t>Динамическое программирование: принципы и примеры применения.</w:t>
            </w:r>
          </w:p>
        </w:tc>
      </w:tr>
      <w:tr w:rsidR="00133383" w:rsidRPr="00A4109D" w:rsidTr="00C22222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A4109D" w:rsidRDefault="00133383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B8182A" w:rsidRDefault="00133383" w:rsidP="00133383">
            <w:pPr>
              <w:pStyle w:val="aa"/>
            </w:pPr>
            <w:r w:rsidRPr="00B8182A">
              <w:t>Параллельные и распределённые алгоритмы: основы и примеры реализации.</w:t>
            </w:r>
          </w:p>
        </w:tc>
      </w:tr>
      <w:tr w:rsidR="00133383" w:rsidRPr="00A4109D" w:rsidTr="00C22222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A4109D" w:rsidRDefault="00133383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B8182A" w:rsidRDefault="00133383" w:rsidP="00133383">
            <w:pPr>
              <w:pStyle w:val="aa"/>
            </w:pPr>
            <w:r w:rsidRPr="00B8182A">
              <w:t>Алгоритмы обработки строк, текстов и файлов.</w:t>
            </w:r>
          </w:p>
        </w:tc>
      </w:tr>
      <w:tr w:rsidR="00133383" w:rsidRPr="00A4109D" w:rsidTr="00C22222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A4109D" w:rsidRDefault="00133383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lastRenderedPageBreak/>
              <w:t xml:space="preserve"> 14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B8182A" w:rsidRDefault="00133383" w:rsidP="00133383">
            <w:pPr>
              <w:pStyle w:val="aa"/>
            </w:pPr>
            <w:r w:rsidRPr="00B8182A">
              <w:t>Методы отладки, тестирования и оптимизации программ.</w:t>
            </w:r>
          </w:p>
        </w:tc>
      </w:tr>
      <w:tr w:rsidR="00133383" w:rsidRPr="00A4109D" w:rsidTr="00C22222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A4109D" w:rsidRDefault="00133383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 xml:space="preserve">15 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B8182A" w:rsidRDefault="00133383" w:rsidP="00133383">
            <w:pPr>
              <w:pStyle w:val="aa"/>
            </w:pPr>
            <w:r w:rsidRPr="00B8182A">
              <w:t>Современные парадигмы программирования: функциональное, событийное и декларативное программирование.</w:t>
            </w:r>
          </w:p>
        </w:tc>
      </w:tr>
    </w:tbl>
    <w:p w:rsidR="00D5262A" w:rsidRPr="00A4109D" w:rsidRDefault="00D5262A" w:rsidP="00D5262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262A" w:rsidRPr="00A4109D" w:rsidRDefault="00D5262A" w:rsidP="00D5262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>Темы практических заданий для экзамена:</w:t>
      </w:r>
    </w:p>
    <w:tbl>
      <w:tblPr>
        <w:tblW w:w="50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8737"/>
      </w:tblGrid>
      <w:tr w:rsidR="00133383" w:rsidRPr="00A4109D" w:rsidTr="00CF3A22">
        <w:trPr>
          <w:trHeight w:val="16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A4109D" w:rsidRDefault="00133383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FD2456" w:rsidRDefault="00133383" w:rsidP="0029188E">
            <w:pPr>
              <w:pStyle w:val="aa"/>
            </w:pPr>
            <w:r w:rsidRPr="00FD2456">
              <w:t>Разработка алгоритма вычисления суммы, среднего и дисперсии элементов массива.</w:t>
            </w:r>
          </w:p>
        </w:tc>
      </w:tr>
      <w:tr w:rsidR="00133383" w:rsidRPr="00A4109D" w:rsidTr="00CF3A22">
        <w:trPr>
          <w:trHeight w:val="257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A4109D" w:rsidRDefault="00133383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FD2456" w:rsidRDefault="00133383" w:rsidP="0029188E">
            <w:pPr>
              <w:pStyle w:val="aa"/>
            </w:pPr>
            <w:r w:rsidRPr="00FD2456">
              <w:t>Реализация алгоритма сортировки (пузырьковая, быстрая, выбором) и сравнение их производительности.</w:t>
            </w:r>
          </w:p>
        </w:tc>
      </w:tr>
      <w:tr w:rsidR="00133383" w:rsidRPr="00A4109D" w:rsidTr="00CF3A22">
        <w:trPr>
          <w:trHeight w:val="242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A4109D" w:rsidRDefault="00133383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FD2456" w:rsidRDefault="00133383" w:rsidP="0029188E">
            <w:pPr>
              <w:pStyle w:val="aa"/>
            </w:pPr>
            <w:r w:rsidRPr="00FD2456">
              <w:t>Построение алгоритма поиска элемента в массиве (линейный и бинарный поиск).</w:t>
            </w:r>
          </w:p>
        </w:tc>
      </w:tr>
      <w:tr w:rsidR="00133383" w:rsidRPr="00A4109D" w:rsidTr="00CF3A22">
        <w:trPr>
          <w:trHeight w:val="242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A4109D" w:rsidRDefault="00133383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FD2456" w:rsidRDefault="00133383" w:rsidP="0029188E">
            <w:pPr>
              <w:pStyle w:val="aa"/>
            </w:pPr>
            <w:r w:rsidRPr="00FD2456">
              <w:t>Написание рекурсивных функций для вычисления факториала, чисел Фибоначчи и т.д.</w:t>
            </w:r>
          </w:p>
        </w:tc>
      </w:tr>
      <w:tr w:rsidR="00133383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A4109D" w:rsidRDefault="00133383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FD2456" w:rsidRDefault="00133383" w:rsidP="0029188E">
            <w:pPr>
              <w:pStyle w:val="aa"/>
            </w:pPr>
            <w:r w:rsidRPr="00FD2456">
              <w:t>Разработка программы с использованием условных операторов и циклов.</w:t>
            </w:r>
          </w:p>
        </w:tc>
      </w:tr>
      <w:tr w:rsidR="00133383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A4109D" w:rsidRDefault="00133383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FD2456" w:rsidRDefault="00133383" w:rsidP="0029188E">
            <w:pPr>
              <w:pStyle w:val="aa"/>
            </w:pPr>
            <w:r w:rsidRPr="00FD2456">
              <w:t>Создание программы для работы с динамическими структурами данных (список, стек, очередь).</w:t>
            </w:r>
          </w:p>
        </w:tc>
      </w:tr>
      <w:tr w:rsidR="00133383" w:rsidRPr="00284DB1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A4109D" w:rsidRDefault="00133383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FD2456" w:rsidRDefault="00133383" w:rsidP="0029188E">
            <w:pPr>
              <w:pStyle w:val="aa"/>
            </w:pPr>
            <w:r w:rsidRPr="00FD2456">
              <w:t>Реализация алгоритма обхода графа (DFS, BFS).</w:t>
            </w:r>
          </w:p>
        </w:tc>
      </w:tr>
      <w:tr w:rsidR="00133383" w:rsidRPr="00A4109D" w:rsidTr="00CF3A22"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83" w:rsidRPr="00A4109D" w:rsidRDefault="00133383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FD2456" w:rsidRDefault="00133383" w:rsidP="0029188E">
            <w:pPr>
              <w:pStyle w:val="aa"/>
            </w:pPr>
            <w:r w:rsidRPr="00FD2456">
              <w:t xml:space="preserve">Программирование вычисления кратчайшего пути (алгоритм </w:t>
            </w:r>
            <w:proofErr w:type="spellStart"/>
            <w:r w:rsidRPr="00FD2456">
              <w:t>Дейкстры</w:t>
            </w:r>
            <w:proofErr w:type="spellEnd"/>
            <w:r w:rsidRPr="00FD2456">
              <w:t xml:space="preserve"> или </w:t>
            </w:r>
            <w:proofErr w:type="spellStart"/>
            <w:r w:rsidRPr="00FD2456">
              <w:t>Флойда</w:t>
            </w:r>
            <w:proofErr w:type="spellEnd"/>
            <w:r w:rsidRPr="00FD2456">
              <w:t>).</w:t>
            </w:r>
          </w:p>
        </w:tc>
      </w:tr>
      <w:tr w:rsidR="00133383" w:rsidRPr="00A4109D" w:rsidTr="00CF3A22"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A4109D" w:rsidRDefault="00133383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FD2456" w:rsidRDefault="00133383" w:rsidP="0029188E">
            <w:pPr>
              <w:pStyle w:val="aa"/>
            </w:pPr>
            <w:r w:rsidRPr="00FD2456">
              <w:t>Построение программы с элементами объектно-ориентированного подхода (классы, методы).</w:t>
            </w:r>
          </w:p>
        </w:tc>
      </w:tr>
      <w:tr w:rsidR="00133383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A4109D" w:rsidRDefault="00133383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FD2456" w:rsidRDefault="00133383" w:rsidP="0029188E">
            <w:pPr>
              <w:pStyle w:val="aa"/>
            </w:pPr>
            <w:r w:rsidRPr="00FD2456">
              <w:t>Разработка программы обработки текстовых данных (подсчёт слов, поиск подстрок).</w:t>
            </w:r>
          </w:p>
        </w:tc>
      </w:tr>
      <w:tr w:rsidR="00133383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A4109D" w:rsidRDefault="00133383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FD2456" w:rsidRDefault="00133383" w:rsidP="0029188E">
            <w:pPr>
              <w:pStyle w:val="aa"/>
            </w:pPr>
            <w:r w:rsidRPr="00FD2456">
              <w:t>Создание программы сортировки и анализа данных из файла.</w:t>
            </w:r>
          </w:p>
        </w:tc>
      </w:tr>
      <w:tr w:rsidR="00133383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A4109D" w:rsidRDefault="00133383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FD2456" w:rsidRDefault="00133383" w:rsidP="0029188E">
            <w:pPr>
              <w:pStyle w:val="aa"/>
            </w:pPr>
            <w:r w:rsidRPr="00FD2456">
              <w:t>Реализация алгоритма динамического программирования (например, задача о рюкзаке).</w:t>
            </w:r>
          </w:p>
        </w:tc>
      </w:tr>
      <w:tr w:rsidR="00133383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A4109D" w:rsidRDefault="00133383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FD2456" w:rsidRDefault="00133383" w:rsidP="0029188E">
            <w:pPr>
              <w:pStyle w:val="aa"/>
            </w:pPr>
            <w:r w:rsidRPr="00FD2456">
              <w:t>Разработка многопоточной программы с использованием потоков или процессов.</w:t>
            </w:r>
          </w:p>
        </w:tc>
      </w:tr>
      <w:tr w:rsidR="00133383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A4109D" w:rsidRDefault="00133383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 xml:space="preserve"> 14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FD2456" w:rsidRDefault="00133383" w:rsidP="0029188E">
            <w:pPr>
              <w:pStyle w:val="aa"/>
            </w:pPr>
            <w:r w:rsidRPr="00FD2456">
              <w:t>Написание программы для работы с рекурсивными структурами (дерево, обход дерева).</w:t>
            </w:r>
          </w:p>
        </w:tc>
      </w:tr>
      <w:tr w:rsidR="00133383" w:rsidRPr="00A4109D" w:rsidTr="00CF3A22"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A4109D" w:rsidRDefault="00133383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 xml:space="preserve">15 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3" w:rsidRPr="00FD2456" w:rsidRDefault="00133383" w:rsidP="0029188E">
            <w:pPr>
              <w:pStyle w:val="aa"/>
            </w:pPr>
            <w:r w:rsidRPr="00FD2456">
              <w:t>Комплексное практическое задание: разработка и реализация алгоритма решения прикладной задачи с анализом эффективности.</w:t>
            </w:r>
          </w:p>
        </w:tc>
      </w:tr>
    </w:tbl>
    <w:p w:rsidR="00D5262A" w:rsidRPr="00A4109D" w:rsidRDefault="00D5262A" w:rsidP="00D5262A">
      <w:pPr>
        <w:pStyle w:val="Default"/>
        <w:rPr>
          <w:lang w:val="kk-KZ"/>
        </w:rPr>
      </w:pPr>
    </w:p>
    <w:p w:rsidR="00D5262A" w:rsidRDefault="00D5262A" w:rsidP="00D5262A">
      <w:pPr>
        <w:pStyle w:val="a3"/>
        <w:spacing w:line="228" w:lineRule="auto"/>
        <w:ind w:right="-113"/>
        <w:jc w:val="center"/>
        <w:rPr>
          <w:b/>
          <w:lang w:val="kk-KZ"/>
        </w:rPr>
      </w:pPr>
      <w:r w:rsidRPr="00A4109D">
        <w:rPr>
          <w:b/>
          <w:lang w:val="kk-KZ"/>
        </w:rPr>
        <w:t>Р</w:t>
      </w:r>
      <w:r>
        <w:rPr>
          <w:b/>
          <w:lang w:val="kk-KZ"/>
        </w:rPr>
        <w:t>ЕКОМЕНДУЕМАЯ ЛИТЕРАТУРА</w:t>
      </w:r>
    </w:p>
    <w:p w:rsidR="00D5262A" w:rsidRDefault="00D5262A" w:rsidP="00752B62">
      <w:pPr>
        <w:pStyle w:val="a3"/>
        <w:spacing w:line="228" w:lineRule="auto"/>
        <w:ind w:right="-113"/>
        <w:jc w:val="center"/>
        <w:rPr>
          <w:b/>
          <w:lang w:val="kk-KZ"/>
        </w:rPr>
      </w:pPr>
    </w:p>
    <w:p w:rsidR="00133383" w:rsidRPr="00133383" w:rsidRDefault="00133383" w:rsidP="00133383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33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Основная литература:</w:t>
      </w:r>
    </w:p>
    <w:p w:rsidR="00133383" w:rsidRPr="00133383" w:rsidRDefault="00133383" w:rsidP="00133383">
      <w:pPr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33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Кормен</w:t>
      </w:r>
      <w:proofErr w:type="spellEnd"/>
      <w:r w:rsidRPr="0013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Т., </w:t>
      </w:r>
      <w:proofErr w:type="spellStart"/>
      <w:r w:rsidRPr="0013338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Лейзерсон</w:t>
      </w:r>
      <w:proofErr w:type="spellEnd"/>
      <w:r w:rsidRPr="0013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Ч., </w:t>
      </w:r>
      <w:proofErr w:type="spellStart"/>
      <w:r w:rsidRPr="0013338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Ривест</w:t>
      </w:r>
      <w:proofErr w:type="spellEnd"/>
      <w:r w:rsidRPr="0013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Р., </w:t>
      </w:r>
      <w:proofErr w:type="spellStart"/>
      <w:r w:rsidRPr="00133383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Штайн</w:t>
      </w:r>
      <w:proofErr w:type="spellEnd"/>
      <w:r w:rsidRPr="0013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</w:t>
      </w:r>
      <w:r w:rsidRPr="001333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Алгоритмы: построение и анализ.</w:t>
      </w:r>
      <w:r w:rsidRPr="0013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М.: Вильямс, 2022.</w:t>
      </w:r>
    </w:p>
    <w:p w:rsidR="00133383" w:rsidRPr="00133383" w:rsidRDefault="00133383" w:rsidP="00133383">
      <w:pPr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Дональд Кнут. </w:t>
      </w:r>
      <w:r w:rsidRPr="001333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Искусство программирования.</w:t>
      </w:r>
      <w:r w:rsidRPr="0013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1–3. — М.: Вильямс, 2021.</w:t>
      </w:r>
    </w:p>
    <w:p w:rsidR="00133383" w:rsidRPr="00133383" w:rsidRDefault="00133383" w:rsidP="00133383">
      <w:pPr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Стивен </w:t>
      </w:r>
      <w:proofErr w:type="spellStart"/>
      <w:r w:rsidRPr="001333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Прата</w:t>
      </w:r>
      <w:proofErr w:type="spellEnd"/>
      <w:r w:rsidRPr="0013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333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Язык программирования C++. Лекции и упражнения.</w:t>
      </w:r>
      <w:r w:rsidRPr="0013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СПб</w:t>
      </w:r>
      <w:proofErr w:type="gramStart"/>
      <w:r w:rsidRPr="0013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13338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Питер, 2023.</w:t>
      </w:r>
    </w:p>
    <w:p w:rsidR="00133383" w:rsidRPr="00133383" w:rsidRDefault="00133383" w:rsidP="00133383">
      <w:pPr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Роберт </w:t>
      </w:r>
      <w:proofErr w:type="spellStart"/>
      <w:r w:rsidRPr="0013338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Лафоре</w:t>
      </w:r>
      <w:proofErr w:type="spellEnd"/>
      <w:r w:rsidRPr="0013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333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Объектно-ориентированное программирование в C++.</w:t>
      </w:r>
      <w:r w:rsidRPr="0013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СПб</w:t>
      </w:r>
      <w:proofErr w:type="gramStart"/>
      <w:r w:rsidRPr="0013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13338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Питер, 2022.</w:t>
      </w:r>
    </w:p>
    <w:p w:rsidR="00133383" w:rsidRPr="00133383" w:rsidRDefault="00133383" w:rsidP="00133383">
      <w:pPr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338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Грок</w:t>
      </w:r>
      <w:proofErr w:type="spellEnd"/>
      <w:r w:rsidRPr="0013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Дж. </w:t>
      </w:r>
      <w:proofErr w:type="spellStart"/>
      <w:r w:rsidRPr="001333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Грокаем</w:t>
      </w:r>
      <w:proofErr w:type="spellEnd"/>
      <w:r w:rsidRPr="001333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алгоритмы: Иллюстрированное пособие для программистов.</w:t>
      </w:r>
      <w:r w:rsidRPr="0013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СПб</w:t>
      </w:r>
      <w:proofErr w:type="gramStart"/>
      <w:r w:rsidRPr="0013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13338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Питер, 2021.</w:t>
      </w:r>
    </w:p>
    <w:p w:rsidR="00133383" w:rsidRPr="00133383" w:rsidRDefault="00133383" w:rsidP="00133383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33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Дополнительная литература:</w:t>
      </w:r>
    </w:p>
    <w:p w:rsidR="00133383" w:rsidRPr="00133383" w:rsidRDefault="00133383" w:rsidP="00133383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333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Skiena</w:t>
      </w:r>
      <w:proofErr w:type="spellEnd"/>
      <w:r w:rsidRPr="001333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S. </w:t>
      </w:r>
      <w:r w:rsidRPr="0013338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The Algorithm Design Manual.</w:t>
      </w:r>
      <w:r w:rsidRPr="001333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Springer, 2020.</w:t>
      </w:r>
    </w:p>
    <w:p w:rsidR="00133383" w:rsidRPr="00133383" w:rsidRDefault="00133383" w:rsidP="00133383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333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McConnell J. </w:t>
      </w:r>
      <w:r w:rsidRPr="0013338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Analysis of Algorithms: An Active Learning Approach.</w:t>
      </w:r>
      <w:r w:rsidRPr="001333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Jones &amp; Bartlett, 2019.</w:t>
      </w:r>
    </w:p>
    <w:p w:rsidR="00133383" w:rsidRPr="00133383" w:rsidRDefault="00133383" w:rsidP="00133383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333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Dasgupta</w:t>
      </w:r>
      <w:proofErr w:type="spellEnd"/>
      <w:r w:rsidRPr="001333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S., Papadimitriou C., </w:t>
      </w:r>
      <w:proofErr w:type="spellStart"/>
      <w:r w:rsidRPr="001333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Vazirani</w:t>
      </w:r>
      <w:proofErr w:type="spellEnd"/>
      <w:r w:rsidRPr="001333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U. </w:t>
      </w:r>
      <w:r w:rsidRPr="0013338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Algorithms.</w:t>
      </w:r>
      <w:r w:rsidRPr="001333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McGraw-Hill, 2018.</w:t>
      </w:r>
    </w:p>
    <w:p w:rsidR="00133383" w:rsidRPr="00133383" w:rsidRDefault="00133383" w:rsidP="00133383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333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Stroustrup</w:t>
      </w:r>
      <w:proofErr w:type="spellEnd"/>
      <w:r w:rsidRPr="001333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B. </w:t>
      </w:r>
      <w:r w:rsidRPr="0013338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Programming: Principles and Practice Using C++.</w:t>
      </w:r>
      <w:r w:rsidRPr="001333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Addison-Wesley, 2021.</w:t>
      </w:r>
    </w:p>
    <w:p w:rsidR="00133383" w:rsidRPr="00133383" w:rsidRDefault="00133383" w:rsidP="00133383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333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Aho</w:t>
      </w:r>
      <w:proofErr w:type="spellEnd"/>
      <w:r w:rsidRPr="001333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A., </w:t>
      </w:r>
      <w:proofErr w:type="spellStart"/>
      <w:r w:rsidRPr="001333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Hopcroft</w:t>
      </w:r>
      <w:proofErr w:type="spellEnd"/>
      <w:r w:rsidRPr="001333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J., Ullman J. </w:t>
      </w:r>
      <w:r w:rsidRPr="0013338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Data Structures and Algorithms.</w:t>
      </w:r>
      <w:r w:rsidRPr="001333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Addison-Wesley, 2020.</w:t>
      </w:r>
    </w:p>
    <w:p w:rsidR="00133383" w:rsidRPr="00133383" w:rsidRDefault="00133383" w:rsidP="00133383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33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Электронные ресурсы:</w:t>
      </w:r>
    </w:p>
    <w:p w:rsidR="00133383" w:rsidRPr="00133383" w:rsidRDefault="00133383" w:rsidP="00133383">
      <w:pPr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3383">
        <w:rPr>
          <w:rFonts w:ascii="Times New Roman" w:eastAsia="Times New Roman" w:hAnsi="Times New Roman" w:cs="Times New Roman"/>
          <w:sz w:val="24"/>
          <w:szCs w:val="24"/>
          <w:lang w:eastAsia="ru-RU"/>
        </w:rPr>
        <w:t>GeeksforGeeks</w:t>
      </w:r>
      <w:proofErr w:type="spellEnd"/>
      <w:r w:rsidRPr="0013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hyperlink r:id="rId6" w:tgtFrame="_new" w:history="1">
        <w:r w:rsidRPr="00133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https://www.geeksforgeeks.org</w:t>
        </w:r>
      </w:hyperlink>
    </w:p>
    <w:p w:rsidR="00133383" w:rsidRPr="00133383" w:rsidRDefault="00133383" w:rsidP="00133383">
      <w:pPr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3383">
        <w:rPr>
          <w:rFonts w:ascii="Times New Roman" w:eastAsia="Times New Roman" w:hAnsi="Times New Roman" w:cs="Times New Roman"/>
          <w:sz w:val="24"/>
          <w:szCs w:val="24"/>
          <w:lang w:eastAsia="ru-RU"/>
        </w:rPr>
        <w:t>LeetCode</w:t>
      </w:r>
      <w:proofErr w:type="spellEnd"/>
      <w:r w:rsidRPr="0013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hyperlink r:id="rId7" w:tgtFrame="_new" w:history="1">
        <w:r w:rsidRPr="00133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https://leetcode.com</w:t>
        </w:r>
      </w:hyperlink>
    </w:p>
    <w:p w:rsidR="00133383" w:rsidRPr="00133383" w:rsidRDefault="00133383" w:rsidP="00133383">
      <w:pPr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333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W3Schools: Programming Tutorials — </w:t>
      </w:r>
      <w:hyperlink r:id="rId8" w:tgtFrame="_new" w:history="1">
        <w:r w:rsidRPr="00133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https://www.w3schools.com</w:t>
        </w:r>
      </w:hyperlink>
    </w:p>
    <w:p w:rsidR="00133383" w:rsidRPr="00133383" w:rsidRDefault="00133383" w:rsidP="00133383">
      <w:pPr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333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Python &amp; C++ Documentation — </w:t>
      </w:r>
      <w:hyperlink r:id="rId9" w:tgtFrame="_new" w:history="1">
        <w:r w:rsidRPr="00133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https://docs.python.org</w:t>
        </w:r>
      </w:hyperlink>
      <w:r w:rsidRPr="001333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hyperlink r:id="rId10" w:tgtFrame="_new" w:history="1">
        <w:r w:rsidRPr="00133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https://cplusplus.com</w:t>
        </w:r>
      </w:hyperlink>
    </w:p>
    <w:p w:rsidR="00133383" w:rsidRPr="00133383" w:rsidRDefault="00133383" w:rsidP="00133383">
      <w:pPr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333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MIT </w:t>
      </w:r>
      <w:proofErr w:type="spellStart"/>
      <w:r w:rsidRPr="001333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OpenCourseWare</w:t>
      </w:r>
      <w:proofErr w:type="spellEnd"/>
      <w:r w:rsidRPr="001333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Algorithms and Programming — </w:t>
      </w:r>
      <w:hyperlink r:id="rId11" w:tgtFrame="_new" w:history="1">
        <w:r w:rsidRPr="00133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https://ocw.mit.edu</w:t>
        </w:r>
      </w:hyperlink>
    </w:p>
    <w:p w:rsidR="00D5262A" w:rsidRPr="00A4109D" w:rsidRDefault="00D5262A" w:rsidP="00D5262A">
      <w:pPr>
        <w:pStyle w:val="a3"/>
        <w:spacing w:line="228" w:lineRule="auto"/>
        <w:ind w:right="-113"/>
        <w:rPr>
          <w:b/>
          <w:lang w:val="kk-KZ"/>
        </w:rPr>
      </w:pPr>
      <w:r>
        <w:rPr>
          <w:b/>
          <w:lang w:val="kk-KZ"/>
        </w:rPr>
        <w:t>...</w:t>
      </w:r>
    </w:p>
    <w:p w:rsidR="00D5262A" w:rsidRDefault="00D5262A" w:rsidP="00D5262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  <w:sectPr w:rsidR="00D5262A" w:rsidSect="005E2EE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5262A" w:rsidRPr="00CD7AF0" w:rsidRDefault="00D5262A" w:rsidP="00D526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РУБРИКАТОР КРИТЕРИАЛЬНОГО ОЦЕНИВАНИЯ ИТОГОВОГО КОНТРОЛЯ </w:t>
      </w:r>
    </w:p>
    <w:p w:rsidR="00D5262A" w:rsidRPr="00CD7AF0" w:rsidRDefault="00D5262A" w:rsidP="00D5262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D7AF0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 </w:t>
      </w:r>
      <w:r w:rsidRPr="00CD7AF0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  </w:t>
      </w:r>
    </w:p>
    <w:p w:rsidR="00D5262A" w:rsidRPr="00CD7AF0" w:rsidRDefault="00D5262A" w:rsidP="00D5262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>Дисциплина</w:t>
      </w:r>
      <w:r w:rsidRPr="00CD7AF0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133383" w:rsidRPr="00133383">
        <w:rPr>
          <w:rFonts w:ascii="Times New Roman" w:hAnsi="Times New Roman" w:cs="Times New Roman"/>
          <w:b/>
          <w:sz w:val="20"/>
          <w:szCs w:val="20"/>
          <w:lang w:val="kk-KZ"/>
        </w:rPr>
        <w:t>Алгоритмизация и программирование</w:t>
      </w:r>
      <w:bookmarkStart w:id="0" w:name="_GoBack"/>
      <w:bookmarkEnd w:id="0"/>
      <w:r w:rsidRPr="00D01E6A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>Форма: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1E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Стандартный экзамен: устно</w:t>
      </w:r>
      <w:r w:rsidRPr="00D01E6A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Платформа: </w:t>
      </w:r>
      <w:r w:rsidRPr="008A151A">
        <w:rPr>
          <w:rFonts w:ascii="Times New Roman" w:hAnsi="Times New Roman" w:cs="Times New Roman"/>
          <w:b/>
          <w:sz w:val="20"/>
          <w:szCs w:val="20"/>
          <w:lang w:val="kk-KZ"/>
        </w:rPr>
        <w:t>ИС UNIVER</w:t>
      </w:r>
    </w:p>
    <w:p w:rsidR="00D5262A" w:rsidRPr="00D01E6A" w:rsidRDefault="00D5262A" w:rsidP="00D5262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026" w:type="dxa"/>
        <w:tblInd w:w="-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34"/>
        <w:gridCol w:w="1985"/>
        <w:gridCol w:w="2693"/>
        <w:gridCol w:w="2410"/>
        <w:gridCol w:w="2551"/>
        <w:gridCol w:w="2126"/>
        <w:gridCol w:w="1985"/>
      </w:tblGrid>
      <w:tr w:rsidR="00D5262A" w:rsidRPr="001D36E5" w:rsidTr="00CF3A22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Критер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ий/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лл</w:t>
            </w:r>
          </w:p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65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ab/>
              <w:t xml:space="preserve">       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  <w:u w:val="single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>ск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u w:val="single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u w:val="single"/>
              </w:rPr>
              <w:t>пт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оры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ab/>
              <w:t xml:space="preserve">                                                                             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  <w:u w:val="single"/>
              </w:rPr>
              <w:t xml:space="preserve"> </w:t>
            </w:r>
          </w:p>
        </w:tc>
      </w:tr>
      <w:tr w:rsidR="00D5262A" w:rsidRPr="001D36E5" w:rsidTr="00CF3A22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Отли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</w:p>
        </w:tc>
        <w:tc>
          <w:tcPr>
            <w:tcW w:w="241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Х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орошо</w:t>
            </w:r>
          </w:p>
        </w:tc>
        <w:tc>
          <w:tcPr>
            <w:tcW w:w="255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ьно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ль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</w:p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5262A" w:rsidRPr="001D36E5" w:rsidTr="00CF3A22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36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019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30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-3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41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(2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1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9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55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(1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5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0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A94466" w:rsidRDefault="00D5262A" w:rsidP="00CF3A22">
            <w:pPr>
              <w:widowControl w:val="0"/>
              <w:pBdr>
                <w:top w:val="single" w:sz="4" w:space="1" w:color="auto"/>
                <w:bottom w:val="single" w:sz="4" w:space="1" w:color="auto"/>
              </w:pBdr>
              <w:shd w:val="clear" w:color="auto" w:fill="DEEAF6" w:themeFill="accent1" w:themeFillTint="33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9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-1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4 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баллов)</w:t>
            </w: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Неправильное освещение поставленных вопросов,  ошибочная аргументация, фактические и речевые ошибки, допущение неверного заключения.</w:t>
            </w: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1D36E5" w:rsidRDefault="00D5262A" w:rsidP="00CF3A22">
            <w:pPr>
              <w:ind w:firstLine="708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8 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баллов)</w:t>
            </w:r>
          </w:p>
        </w:tc>
      </w:tr>
      <w:tr w:rsidR="00D5262A" w:rsidRPr="001D36E5" w:rsidTr="00CF3A22">
        <w:trPr>
          <w:cantSplit/>
          <w:trHeight w:hRule="exact" w:val="3360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1 вопрос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ание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по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ание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це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пц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ии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с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. </w:t>
            </w:r>
            <w:r w:rsidRPr="001D36E5">
              <w:rPr>
                <w:rFonts w:ascii="Times New Roman" w:hAnsi="Times New Roman" w:cs="Times New Roman"/>
                <w:b/>
                <w:sz w:val="18"/>
                <w:szCs w:val="18"/>
              </w:rPr>
              <w:t>Точность и полнота ответа</w:t>
            </w:r>
            <w:r w:rsidRPr="001D36E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4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4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ержит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рпы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 раск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2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вопроса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ерну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ую арг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вы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ут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ж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8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построен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8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гично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7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6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имерами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 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зраб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х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ем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орных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</w:t>
            </w:r>
            <w:proofErr w:type="spellStart"/>
            <w:r w:rsidRPr="001D36E5">
              <w:rPr>
                <w:rFonts w:ascii="Times New Roman" w:hAnsi="Times New Roman" w:cs="Times New Roman"/>
                <w:sz w:val="18"/>
                <w:szCs w:val="18"/>
              </w:rPr>
              <w:t>очность</w:t>
            </w:r>
            <w:proofErr w:type="spellEnd"/>
            <w:r w:rsidRPr="001D36E5">
              <w:rPr>
                <w:rFonts w:ascii="Times New Roman" w:hAnsi="Times New Roman" w:cs="Times New Roman"/>
                <w:sz w:val="18"/>
                <w:szCs w:val="18"/>
              </w:rPr>
              <w:t xml:space="preserve"> и полнота ответа на вопрос</w:t>
            </w:r>
            <w:r w:rsidRPr="001D36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Pr="001D36E5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х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шо»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орый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ержит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рпы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 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окра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енную ар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ю основн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3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доп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3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шение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ики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ности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 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62"/>
                <w:sz w:val="18"/>
                <w:szCs w:val="18"/>
                <w:lang w:val="kk-KZ"/>
              </w:rPr>
              <w:t xml:space="preserve"> усном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5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стилистич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ошиб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ки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чное уп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1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ление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до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вле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ьн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за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4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8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8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 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ще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нных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08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0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 арг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4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ые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8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8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доп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 комп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зиц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нные диспропо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92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нарушен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я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гики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ности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риала,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3"/>
                <w:sz w:val="18"/>
                <w:szCs w:val="18"/>
                <w:lang w:val="kk-KZ"/>
              </w:rPr>
              <w:t xml:space="preserve">в устном ответе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иллюстри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ческ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ия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имерами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 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зраб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5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онспе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 занят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основных понятий,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й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…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44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D5262A" w:rsidRPr="001D36E5" w:rsidTr="00CF3A22">
        <w:trPr>
          <w:cantSplit/>
          <w:trHeight w:hRule="exact" w:val="2987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2 вопрос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34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выб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тод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ики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п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у прак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ию, об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 п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. </w:t>
            </w:r>
            <w:r w:rsidRPr="001D36E5">
              <w:rPr>
                <w:rFonts w:ascii="Times New Roman" w:hAnsi="Times New Roman" w:cs="Times New Roman"/>
                <w:b/>
                <w:sz w:val="18"/>
                <w:szCs w:val="18"/>
              </w:rPr>
              <w:t>Ясность и организация ответа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ьное,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ичное и правил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ное обоснов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14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ных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  <w:t>и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ененной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9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гии, грам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тност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дение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норм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  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 доп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  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1</w:t>
            </w:r>
            <w:r w:rsidRPr="001D36E5">
              <w:rPr>
                <w:rFonts w:ascii="Times New Roman" w:eastAsia="BFARP+ArialMT" w:hAnsi="Times New Roman" w:cs="Times New Roman"/>
                <w:color w:val="000000"/>
                <w:sz w:val="18"/>
                <w:szCs w:val="18"/>
              </w:rPr>
              <w:t>-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2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чности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  <w:t xml:space="preserve">в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ожении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5"/>
                <w:sz w:val="18"/>
                <w:szCs w:val="18"/>
              </w:rPr>
              <w:t xml:space="preserve"> </w:t>
            </w:r>
            <w:proofErr w:type="gramStart"/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proofErr w:type="gramEnd"/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ерные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ом.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hAnsi="Times New Roman" w:cs="Times New Roman"/>
                <w:sz w:val="18"/>
                <w:szCs w:val="18"/>
              </w:rPr>
              <w:t xml:space="preserve">Студент должен представить свой </w:t>
            </w:r>
            <w:r w:rsidRPr="001D36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устный </w:t>
            </w:r>
            <w:r w:rsidRPr="001D36E5">
              <w:rPr>
                <w:rFonts w:ascii="Times New Roman" w:hAnsi="Times New Roman" w:cs="Times New Roman"/>
                <w:sz w:val="18"/>
                <w:szCs w:val="18"/>
              </w:rPr>
              <w:t xml:space="preserve">ответ ясно и организованно, с использованием понятного и логического </w:t>
            </w:r>
            <w:r w:rsidRPr="001D36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языка.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3</w:t>
            </w:r>
            <w:r w:rsidRPr="001D36E5">
              <w:rPr>
                <w:rFonts w:ascii="Times New Roman" w:eastAsia="BFARP+ArialMT" w:hAnsi="Times New Roman" w:cs="Times New Roman"/>
                <w:color w:val="000000"/>
                <w:spacing w:val="1"/>
                <w:sz w:val="18"/>
                <w:szCs w:val="18"/>
              </w:rPr>
              <w:t>-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4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                  в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нии понятийн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ала,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ьные погрешности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4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обо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ениях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вы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1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1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74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7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ороший общий    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нь вып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 обос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учных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 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нкр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и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стилистич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грамм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ески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6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акже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ности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обраб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 пра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ешения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ошиб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ами,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поняти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ериал и арг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умен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ация исп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бо.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На дополнительные устные вопросы ответа нет.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вып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 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алы и инст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нты ана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исп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ны.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D5262A" w:rsidRPr="001D36E5" w:rsidTr="00CF3A22">
        <w:trPr>
          <w:cantSplit/>
          <w:trHeight w:hRule="exact" w:val="267"/>
        </w:trPr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1" w:name="_page_59_0"/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1D36E5" w:rsidRDefault="00D5262A" w:rsidP="00CF3A22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Критер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ий/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лл</w:t>
            </w:r>
          </w:p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17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пт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оры</w:t>
            </w:r>
          </w:p>
        </w:tc>
      </w:tr>
      <w:tr w:rsidR="00D5262A" w:rsidRPr="001D36E5" w:rsidTr="00CF3A22">
        <w:trPr>
          <w:cantSplit/>
          <w:trHeight w:hRule="exact" w:val="273"/>
        </w:trPr>
        <w:tc>
          <w:tcPr>
            <w:tcW w:w="1276" w:type="dxa"/>
            <w:gridSpan w:val="2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Отли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Х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орошо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ьно</w:t>
            </w:r>
          </w:p>
        </w:tc>
        <w:tc>
          <w:tcPr>
            <w:tcW w:w="41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ль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</w:p>
        </w:tc>
      </w:tr>
      <w:tr w:rsidR="00D5262A" w:rsidRPr="001D36E5" w:rsidTr="00CF3A22">
        <w:trPr>
          <w:cantSplit/>
          <w:trHeight w:hRule="exact" w:val="250"/>
        </w:trPr>
        <w:tc>
          <w:tcPr>
            <w:tcW w:w="127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19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29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32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21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-28 баллов)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15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0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right="101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9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-1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8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</w:tr>
      <w:tr w:rsidR="00D5262A" w:rsidRPr="001D36E5" w:rsidTr="00CF3A22">
        <w:trPr>
          <w:cantSplit/>
          <w:trHeight w:hRule="exact" w:val="2201"/>
        </w:trPr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lastRenderedPageBreak/>
              <w:t>3 вопрос</w:t>
            </w:r>
          </w:p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kk-KZ"/>
              </w:rPr>
              <w:t>32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баллов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нен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е </w:t>
            </w:r>
            <w:proofErr w:type="gramStart"/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бра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proofErr w:type="gramEnd"/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и 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хн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ии 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онкр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ым 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прак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ским за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дан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иям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. </w:t>
            </w:r>
            <w:r w:rsidRPr="001D36E5">
              <w:rPr>
                <w:rFonts w:ascii="Times New Roman" w:hAnsi="Times New Roman" w:cs="Times New Roman"/>
                <w:b/>
                <w:sz w:val="18"/>
                <w:szCs w:val="18"/>
              </w:rPr>
              <w:t>Анализ и интерпретация результатов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нение уч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ернуты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арг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опрос                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им решением практич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. </w:t>
            </w:r>
            <w:r w:rsidRPr="001D36E5">
              <w:rPr>
                <w:rFonts w:ascii="Times New Roman" w:hAnsi="Times New Roman" w:cs="Times New Roman"/>
                <w:sz w:val="18"/>
                <w:szCs w:val="18"/>
              </w:rPr>
              <w:t>Оценивается способность студента анализировать полученные результаты и интерпретировать их в контексте задачи</w:t>
            </w:r>
            <w:r w:rsidRPr="001D36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стичное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5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задани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мес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ами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арг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7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ленный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5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реш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 практич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рса;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рам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 норм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 по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 xml:space="preserve"> 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>.</w:t>
            </w:r>
          </w:p>
          <w:p w:rsidR="00D5262A" w:rsidRPr="001D36E5" w:rsidRDefault="00D5262A" w:rsidP="00CF3A22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 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фра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арн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ушением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огич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й посл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дов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льност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доп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фа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тическ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смыс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овые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ческ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 зна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ия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исп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 по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 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шения 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>дач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думанный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а;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еум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 реш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дани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вып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нять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; доп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щен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шибок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очетов, превосх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</w:t>
            </w:r>
          </w:p>
          <w:p w:rsidR="00D5262A" w:rsidRPr="001D36E5" w:rsidRDefault="00D5262A" w:rsidP="00CF3A22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орму.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мение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енять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2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ал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рит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для решения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8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;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ние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ть вы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ы         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обо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.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  <w:p w:rsidR="00D5262A" w:rsidRPr="001D36E5" w:rsidRDefault="00D5262A" w:rsidP="00CF3A22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</w:pPr>
          </w:p>
        </w:tc>
      </w:tr>
      <w:bookmarkEnd w:id="1"/>
    </w:tbl>
    <w:p w:rsidR="00D5262A" w:rsidRDefault="00D5262A" w:rsidP="00D5262A">
      <w:pPr>
        <w:rPr>
          <w:rFonts w:ascii="Times New Roman" w:hAnsi="Times New Roman" w:cs="Times New Roman"/>
        </w:rPr>
      </w:pPr>
    </w:p>
    <w:p w:rsidR="00D5262A" w:rsidRPr="00646DC8" w:rsidRDefault="00D5262A" w:rsidP="00D5262A">
      <w:pPr>
        <w:widowControl w:val="0"/>
        <w:spacing w:line="240" w:lineRule="auto"/>
        <w:ind w:right="-1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Э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кз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м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е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наци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онн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ые</w:t>
      </w:r>
      <w:r w:rsidRPr="00646DC8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би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ле</w:t>
      </w:r>
      <w:r w:rsidRPr="00646DC8">
        <w:rPr>
          <w:rFonts w:ascii="Times New Roman" w:eastAsia="KPSPR+TimesNewRomanPSMT" w:hAnsi="Times New Roman" w:cs="Times New Roman"/>
          <w:color w:val="000000"/>
          <w:spacing w:val="-2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</w:t>
      </w:r>
      <w:r w:rsidRPr="00646DC8">
        <w:rPr>
          <w:rFonts w:ascii="Times New Roman" w:eastAsia="KPSPR+TimesNewRomanPSMT" w:hAnsi="Times New Roman" w:cs="Times New Roman"/>
          <w:color w:val="000000"/>
          <w:spacing w:val="71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ос</w:t>
      </w:r>
      <w:r w:rsidRPr="00646DC8">
        <w:rPr>
          <w:rFonts w:ascii="Times New Roman" w:eastAsia="KPSPR+TimesNewRomanPSMT" w:hAnsi="Times New Roman" w:cs="Times New Roman"/>
          <w:color w:val="000000"/>
          <w:spacing w:val="-3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я</w:t>
      </w:r>
      <w:r w:rsidRPr="00646DC8">
        <w:rPr>
          <w:rFonts w:ascii="Times New Roman" w:eastAsia="KPSPR+TimesNewRomanPSMT" w:hAnsi="Times New Roman" w:cs="Times New Roman"/>
          <w:color w:val="000000"/>
          <w:spacing w:val="-4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и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з</w:t>
      </w:r>
      <w:r w:rsidRPr="00646DC8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3</w:t>
      </w:r>
      <w:r w:rsidRPr="00646DC8">
        <w:rPr>
          <w:rFonts w:ascii="Times New Roman" w:eastAsia="KPSPR+TimesNewRomanPSMT" w:hAnsi="Times New Roman" w:cs="Times New Roman"/>
          <w:color w:val="000000"/>
          <w:spacing w:val="75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р</w:t>
      </w:r>
      <w:r w:rsidRPr="00646DC8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.</w:t>
      </w:r>
      <w:r w:rsidRPr="00646DC8">
        <w:rPr>
          <w:rFonts w:ascii="Times New Roman" w:eastAsia="KPSPR+TimesNewRomanPSMT" w:hAnsi="Times New Roman" w:cs="Times New Roman"/>
          <w:color w:val="000000"/>
          <w:spacing w:val="7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Д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я</w:t>
      </w:r>
      <w:r w:rsidRPr="00646DC8">
        <w:rPr>
          <w:rFonts w:ascii="Times New Roman" w:eastAsia="KPSPR+TimesNewRomanPSMT" w:hAnsi="Times New Roman" w:cs="Times New Roman"/>
          <w:color w:val="000000"/>
          <w:spacing w:val="7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р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вил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ь</w:t>
      </w:r>
      <w:r w:rsidRPr="00646DC8">
        <w:rPr>
          <w:rFonts w:ascii="Times New Roman" w:eastAsia="KPSPR+TimesNewRomanPSMT" w:hAnsi="Times New Roman" w:cs="Times New Roman"/>
          <w:color w:val="000000"/>
          <w:spacing w:val="-3"/>
          <w:w w:val="103"/>
          <w:sz w:val="20"/>
          <w:szCs w:val="20"/>
        </w:rPr>
        <w:t>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ненн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ых</w:t>
      </w:r>
      <w:r w:rsidRPr="00646DC8">
        <w:rPr>
          <w:rFonts w:ascii="Times New Roman" w:eastAsia="KPSPR+TimesNewRomanPSMT" w:hAnsi="Times New Roman" w:cs="Times New Roman"/>
          <w:color w:val="000000"/>
          <w:spacing w:val="17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з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д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ан</w:t>
      </w:r>
      <w:r w:rsidRPr="00646DC8">
        <w:rPr>
          <w:rFonts w:ascii="Times New Roman" w:eastAsia="KPSPR+TimesNewRomanPSMT" w:hAnsi="Times New Roman" w:cs="Times New Roman"/>
          <w:color w:val="000000"/>
          <w:spacing w:val="-4"/>
          <w:w w:val="103"/>
          <w:sz w:val="20"/>
          <w:szCs w:val="20"/>
        </w:rPr>
        <w:t>и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й</w:t>
      </w:r>
      <w:r w:rsidRPr="00646DC8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м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к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си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м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ь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646DC8">
        <w:rPr>
          <w:rFonts w:ascii="Times New Roman" w:eastAsia="KPSPR+TimesNewRomanPSMT" w:hAnsi="Times New Roman" w:cs="Times New Roman"/>
          <w:color w:val="000000"/>
          <w:spacing w:val="13"/>
          <w:w w:val="103"/>
          <w:sz w:val="20"/>
          <w:szCs w:val="20"/>
        </w:rPr>
        <w:t>о</w:t>
      </w:r>
      <w:r w:rsidRPr="00646DC8">
        <w:rPr>
          <w:rFonts w:ascii="Times New Roman" w:hAnsi="Times New Roman" w:cs="Times New Roman"/>
          <w:color w:val="000000"/>
          <w:w w:val="112"/>
          <w:sz w:val="20"/>
          <w:szCs w:val="20"/>
        </w:rPr>
        <w:t>-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1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0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0</w:t>
      </w:r>
      <w:r w:rsidRPr="00646DC8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б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-2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,</w:t>
      </w:r>
      <w:r w:rsidRPr="00646DC8">
        <w:rPr>
          <w:rFonts w:ascii="Times New Roman" w:eastAsia="KPSPR+TimesNewRomanPSMT" w:hAnsi="Times New Roman" w:cs="Times New Roman"/>
          <w:color w:val="000000"/>
          <w:spacing w:val="13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и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з</w:t>
      </w:r>
      <w:r w:rsidRPr="00646DC8">
        <w:rPr>
          <w:rFonts w:ascii="Times New Roman" w:eastAsia="KPSPR+TimesNewRomanPSMT" w:hAnsi="Times New Roman" w:cs="Times New Roman"/>
          <w:color w:val="000000"/>
          <w:spacing w:val="14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ни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х</w:t>
      </w:r>
      <w:r w:rsidRPr="00646DC8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пе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рв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ый</w:t>
      </w:r>
      <w:r w:rsidRPr="00646DC8">
        <w:rPr>
          <w:rFonts w:ascii="Times New Roman" w:eastAsia="KPSPR+TimesNewRomanPSMT" w:hAnsi="Times New Roman" w:cs="Times New Roman"/>
          <w:color w:val="000000"/>
          <w:spacing w:val="17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во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646DC8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р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с</w:t>
      </w:r>
      <w:r w:rsidRPr="00646DC8">
        <w:rPr>
          <w:rFonts w:ascii="Times New Roman" w:eastAsia="KPSPR+TimesNewRomanPSMT" w:hAnsi="Times New Roman" w:cs="Times New Roman"/>
          <w:color w:val="000000"/>
          <w:spacing w:val="26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–</w:t>
      </w:r>
      <w:r w:rsidRPr="00646DC8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3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val="kk-KZ"/>
        </w:rPr>
        <w:t>4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 xml:space="preserve"> баллов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,</w:t>
      </w:r>
      <w:r w:rsidRPr="00646DC8">
        <w:rPr>
          <w:rFonts w:ascii="Times New Roman" w:eastAsia="KPSPR+TimesNewRomanPSMT" w:hAnsi="Times New Roman" w:cs="Times New Roman"/>
          <w:color w:val="000000"/>
          <w:spacing w:val="12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оро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й</w:t>
      </w:r>
      <w:r w:rsidRPr="00646DC8">
        <w:rPr>
          <w:rFonts w:ascii="Times New Roman" w:eastAsia="KPSPR+TimesNewRomanPSMT" w:hAnsi="Times New Roman" w:cs="Times New Roman"/>
          <w:color w:val="00000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в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опр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</w:t>
      </w:r>
      <w:r w:rsidRPr="00646DC8">
        <w:rPr>
          <w:rFonts w:ascii="Times New Roman" w:hAnsi="Times New Roman" w:cs="Times New Roman"/>
          <w:color w:val="000000"/>
          <w:w w:val="112"/>
          <w:sz w:val="20"/>
          <w:szCs w:val="20"/>
        </w:rPr>
        <w:t>-</w:t>
      </w:r>
      <w:r w:rsidRPr="00646DC8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3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val="kk-KZ"/>
        </w:rPr>
        <w:t>4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 xml:space="preserve"> баллов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,</w:t>
      </w:r>
      <w:r w:rsidRPr="00646DC8">
        <w:rPr>
          <w:rFonts w:ascii="Times New Roman" w:eastAsia="KPSPR+TimesNewRomanPSMT" w:hAnsi="Times New Roman" w:cs="Times New Roman"/>
          <w:color w:val="000000"/>
          <w:spacing w:val="106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11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ре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ий</w:t>
      </w:r>
      <w:r w:rsidRPr="00646DC8">
        <w:rPr>
          <w:rFonts w:ascii="Times New Roman" w:eastAsia="KPSPR+TimesNewRomanPSMT" w:hAnsi="Times New Roman" w:cs="Times New Roman"/>
          <w:color w:val="000000"/>
          <w:spacing w:val="11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во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646DC8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р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pacing w:val="8"/>
          <w:w w:val="103"/>
          <w:sz w:val="20"/>
          <w:szCs w:val="20"/>
        </w:rPr>
        <w:t xml:space="preserve">с </w:t>
      </w:r>
      <w:r w:rsidRPr="00646DC8">
        <w:rPr>
          <w:rFonts w:ascii="Times New Roman" w:hAnsi="Times New Roman" w:cs="Times New Roman"/>
          <w:color w:val="000000"/>
          <w:w w:val="112"/>
          <w:sz w:val="20"/>
          <w:szCs w:val="20"/>
        </w:rPr>
        <w:t xml:space="preserve">– 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  <w:lang w:val="kk-KZ"/>
        </w:rPr>
        <w:t xml:space="preserve">32 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б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ов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.</w:t>
      </w:r>
      <w:r w:rsidRPr="00646DC8">
        <w:rPr>
          <w:rFonts w:ascii="Times New Roman" w:eastAsia="KPSPR+TimesNewRomanPSMT" w:hAnsi="Times New Roman" w:cs="Times New Roman"/>
          <w:color w:val="000000"/>
          <w:spacing w:val="106"/>
          <w:sz w:val="20"/>
          <w:szCs w:val="20"/>
        </w:rPr>
        <w:t xml:space="preserve"> </w:t>
      </w:r>
    </w:p>
    <w:p w:rsidR="00D5262A" w:rsidRPr="00012071" w:rsidRDefault="00D5262A" w:rsidP="00D5262A">
      <w:pPr>
        <w:rPr>
          <w:rFonts w:ascii="Times New Roman" w:hAnsi="Times New Roman" w:cs="Times New Roman"/>
        </w:rPr>
      </w:pPr>
    </w:p>
    <w:p w:rsidR="00D5262A" w:rsidRDefault="00D5262A" w:rsidP="00D5262A"/>
    <w:p w:rsidR="004649ED" w:rsidRDefault="004649ED"/>
    <w:sectPr w:rsidR="004649ED" w:rsidSect="005E2EE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5ADF"/>
    <w:multiLevelType w:val="multilevel"/>
    <w:tmpl w:val="D4C2A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B1C99"/>
    <w:multiLevelType w:val="multilevel"/>
    <w:tmpl w:val="AC42E0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E7DE4"/>
    <w:multiLevelType w:val="multilevel"/>
    <w:tmpl w:val="D9FC30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845A3E"/>
    <w:multiLevelType w:val="hybridMultilevel"/>
    <w:tmpl w:val="ACBE7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62DE0"/>
    <w:multiLevelType w:val="multilevel"/>
    <w:tmpl w:val="64383A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201DB4"/>
    <w:multiLevelType w:val="hybridMultilevel"/>
    <w:tmpl w:val="748E1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21160"/>
    <w:multiLevelType w:val="multilevel"/>
    <w:tmpl w:val="9196B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9C252F"/>
    <w:multiLevelType w:val="hybridMultilevel"/>
    <w:tmpl w:val="5B7C3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259DF"/>
    <w:multiLevelType w:val="multilevel"/>
    <w:tmpl w:val="1EE0E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BC5B5B"/>
    <w:multiLevelType w:val="multilevel"/>
    <w:tmpl w:val="03B69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CE2540"/>
    <w:multiLevelType w:val="hybridMultilevel"/>
    <w:tmpl w:val="924CFA90"/>
    <w:lvl w:ilvl="0" w:tplc="45D8D4F6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B11749"/>
    <w:multiLevelType w:val="multilevel"/>
    <w:tmpl w:val="0E26088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2034A8"/>
    <w:multiLevelType w:val="hybridMultilevel"/>
    <w:tmpl w:val="9EA6E3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3D16CE6"/>
    <w:multiLevelType w:val="multilevel"/>
    <w:tmpl w:val="1B10AA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372A70"/>
    <w:multiLevelType w:val="multilevel"/>
    <w:tmpl w:val="7DAE12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7"/>
  </w:num>
  <w:num w:numId="5">
    <w:abstractNumId w:val="5"/>
  </w:num>
  <w:num w:numId="6">
    <w:abstractNumId w:val="8"/>
  </w:num>
  <w:num w:numId="7">
    <w:abstractNumId w:val="14"/>
  </w:num>
  <w:num w:numId="8">
    <w:abstractNumId w:val="4"/>
  </w:num>
  <w:num w:numId="9">
    <w:abstractNumId w:val="6"/>
  </w:num>
  <w:num w:numId="10">
    <w:abstractNumId w:val="1"/>
  </w:num>
  <w:num w:numId="11">
    <w:abstractNumId w:val="2"/>
  </w:num>
  <w:num w:numId="12">
    <w:abstractNumId w:val="9"/>
  </w:num>
  <w:num w:numId="13">
    <w:abstractNumId w:val="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2A"/>
    <w:rsid w:val="0006221D"/>
    <w:rsid w:val="000E61F5"/>
    <w:rsid w:val="00133383"/>
    <w:rsid w:val="00284DB1"/>
    <w:rsid w:val="002F0FC4"/>
    <w:rsid w:val="004649ED"/>
    <w:rsid w:val="00472CFC"/>
    <w:rsid w:val="005276F3"/>
    <w:rsid w:val="006D335C"/>
    <w:rsid w:val="00724C71"/>
    <w:rsid w:val="00752B62"/>
    <w:rsid w:val="00C22222"/>
    <w:rsid w:val="00D33C9A"/>
    <w:rsid w:val="00D5262A"/>
    <w:rsid w:val="00D5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2A"/>
    <w:pPr>
      <w:spacing w:after="0"/>
    </w:pPr>
    <w:rPr>
      <w:rFonts w:ascii="Calibri" w:eastAsia="Calibri" w:hAnsi="Calibri" w:cs="Calibri"/>
      <w:lang w:eastAsia="zh-CN"/>
    </w:rPr>
  </w:style>
  <w:style w:type="paragraph" w:styleId="1">
    <w:name w:val="heading 1"/>
    <w:basedOn w:val="a"/>
    <w:link w:val="10"/>
    <w:uiPriority w:val="1"/>
    <w:qFormat/>
    <w:rsid w:val="00D5262A"/>
    <w:pPr>
      <w:widowControl w:val="0"/>
      <w:autoSpaceDE w:val="0"/>
      <w:autoSpaceDN w:val="0"/>
      <w:spacing w:line="240" w:lineRule="auto"/>
      <w:ind w:left="222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B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526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5262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5262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5262A"/>
    <w:pPr>
      <w:spacing w:after="16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D5262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US"/>
    </w:rPr>
  </w:style>
  <w:style w:type="character" w:customStyle="1" w:styleId="FontStyle12">
    <w:name w:val="Font Style12"/>
    <w:rsid w:val="00D5262A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4">
    <w:name w:val="Font Style14"/>
    <w:rsid w:val="00D5262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1">
    <w:name w:val="Font Style11"/>
    <w:rsid w:val="00D5262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3">
    <w:name w:val="Font Style13"/>
    <w:rsid w:val="00D5262A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D5262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262A"/>
    <w:rPr>
      <w:rFonts w:ascii="Calibri" w:eastAsia="Calibri" w:hAnsi="Calibri" w:cs="Calibri"/>
      <w:lang w:eastAsia="zh-CN"/>
    </w:rPr>
  </w:style>
  <w:style w:type="paragraph" w:styleId="a8">
    <w:name w:val="footer"/>
    <w:basedOn w:val="a"/>
    <w:link w:val="a9"/>
    <w:uiPriority w:val="99"/>
    <w:unhideWhenUsed/>
    <w:rsid w:val="00D5262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262A"/>
    <w:rPr>
      <w:rFonts w:ascii="Calibri" w:eastAsia="Calibri" w:hAnsi="Calibri" w:cs="Calibri"/>
      <w:lang w:eastAsia="zh-CN"/>
    </w:rPr>
  </w:style>
  <w:style w:type="paragraph" w:styleId="aa">
    <w:name w:val="Normal (Web)"/>
    <w:basedOn w:val="a"/>
    <w:uiPriority w:val="99"/>
    <w:unhideWhenUsed/>
    <w:rsid w:val="00D5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5262A"/>
    <w:rPr>
      <w:b/>
      <w:bCs/>
    </w:rPr>
  </w:style>
  <w:style w:type="paragraph" w:customStyle="1" w:styleId="TableParagraph">
    <w:name w:val="Table Paragraph"/>
    <w:basedOn w:val="a"/>
    <w:uiPriority w:val="1"/>
    <w:qFormat/>
    <w:rsid w:val="00D5262A"/>
    <w:pPr>
      <w:widowControl w:val="0"/>
      <w:autoSpaceDE w:val="0"/>
      <w:autoSpaceDN w:val="0"/>
      <w:spacing w:line="240" w:lineRule="auto"/>
      <w:ind w:left="108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752B62"/>
    <w:rPr>
      <w:rFonts w:asciiTheme="majorHAnsi" w:eastAsiaTheme="majorEastAsia" w:hAnsiTheme="majorHAnsi" w:cstheme="majorBidi"/>
      <w:b/>
      <w:bCs/>
      <w:color w:val="5B9BD5" w:themeColor="accent1"/>
      <w:lang w:eastAsia="zh-CN"/>
    </w:rPr>
  </w:style>
  <w:style w:type="character" w:styleId="ac">
    <w:name w:val="Hyperlink"/>
    <w:basedOn w:val="a0"/>
    <w:uiPriority w:val="99"/>
    <w:unhideWhenUsed/>
    <w:rsid w:val="00752B6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2A"/>
    <w:pPr>
      <w:spacing w:after="0"/>
    </w:pPr>
    <w:rPr>
      <w:rFonts w:ascii="Calibri" w:eastAsia="Calibri" w:hAnsi="Calibri" w:cs="Calibri"/>
      <w:lang w:eastAsia="zh-CN"/>
    </w:rPr>
  </w:style>
  <w:style w:type="paragraph" w:styleId="1">
    <w:name w:val="heading 1"/>
    <w:basedOn w:val="a"/>
    <w:link w:val="10"/>
    <w:uiPriority w:val="1"/>
    <w:qFormat/>
    <w:rsid w:val="00D5262A"/>
    <w:pPr>
      <w:widowControl w:val="0"/>
      <w:autoSpaceDE w:val="0"/>
      <w:autoSpaceDN w:val="0"/>
      <w:spacing w:line="240" w:lineRule="auto"/>
      <w:ind w:left="222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B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526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5262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5262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5262A"/>
    <w:pPr>
      <w:spacing w:after="16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D5262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US"/>
    </w:rPr>
  </w:style>
  <w:style w:type="character" w:customStyle="1" w:styleId="FontStyle12">
    <w:name w:val="Font Style12"/>
    <w:rsid w:val="00D5262A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4">
    <w:name w:val="Font Style14"/>
    <w:rsid w:val="00D5262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1">
    <w:name w:val="Font Style11"/>
    <w:rsid w:val="00D5262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3">
    <w:name w:val="Font Style13"/>
    <w:rsid w:val="00D5262A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D5262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262A"/>
    <w:rPr>
      <w:rFonts w:ascii="Calibri" w:eastAsia="Calibri" w:hAnsi="Calibri" w:cs="Calibri"/>
      <w:lang w:eastAsia="zh-CN"/>
    </w:rPr>
  </w:style>
  <w:style w:type="paragraph" w:styleId="a8">
    <w:name w:val="footer"/>
    <w:basedOn w:val="a"/>
    <w:link w:val="a9"/>
    <w:uiPriority w:val="99"/>
    <w:unhideWhenUsed/>
    <w:rsid w:val="00D5262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262A"/>
    <w:rPr>
      <w:rFonts w:ascii="Calibri" w:eastAsia="Calibri" w:hAnsi="Calibri" w:cs="Calibri"/>
      <w:lang w:eastAsia="zh-CN"/>
    </w:rPr>
  </w:style>
  <w:style w:type="paragraph" w:styleId="aa">
    <w:name w:val="Normal (Web)"/>
    <w:basedOn w:val="a"/>
    <w:uiPriority w:val="99"/>
    <w:unhideWhenUsed/>
    <w:rsid w:val="00D5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5262A"/>
    <w:rPr>
      <w:b/>
      <w:bCs/>
    </w:rPr>
  </w:style>
  <w:style w:type="paragraph" w:customStyle="1" w:styleId="TableParagraph">
    <w:name w:val="Table Paragraph"/>
    <w:basedOn w:val="a"/>
    <w:uiPriority w:val="1"/>
    <w:qFormat/>
    <w:rsid w:val="00D5262A"/>
    <w:pPr>
      <w:widowControl w:val="0"/>
      <w:autoSpaceDE w:val="0"/>
      <w:autoSpaceDN w:val="0"/>
      <w:spacing w:line="240" w:lineRule="auto"/>
      <w:ind w:left="108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752B62"/>
    <w:rPr>
      <w:rFonts w:asciiTheme="majorHAnsi" w:eastAsiaTheme="majorEastAsia" w:hAnsiTheme="majorHAnsi" w:cstheme="majorBidi"/>
      <w:b/>
      <w:bCs/>
      <w:color w:val="5B9BD5" w:themeColor="accent1"/>
      <w:lang w:eastAsia="zh-CN"/>
    </w:rPr>
  </w:style>
  <w:style w:type="character" w:styleId="ac">
    <w:name w:val="Hyperlink"/>
    <w:basedOn w:val="a0"/>
    <w:uiPriority w:val="99"/>
    <w:unhideWhenUsed/>
    <w:rsid w:val="00752B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schools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eetcod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eksforgeeks.org" TargetMode="External"/><Relationship Id="rId11" Type="http://schemas.openxmlformats.org/officeDocument/2006/relationships/hyperlink" Target="https://ocw.mit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plusplu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pyth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Bekzat</cp:lastModifiedBy>
  <cp:revision>2</cp:revision>
  <dcterms:created xsi:type="dcterms:W3CDTF">2025-11-03T08:43:00Z</dcterms:created>
  <dcterms:modified xsi:type="dcterms:W3CDTF">2025-11-03T08:43:00Z</dcterms:modified>
</cp:coreProperties>
</file>